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267F" w:rsidRPr="00A226B2" w:rsidRDefault="00AD267F" w:rsidP="00EA7E7E">
      <w:pPr>
        <w:spacing w:after="0" w:line="240" w:lineRule="auto"/>
        <w:jc w:val="center"/>
        <w:rPr>
          <w:rFonts w:ascii="Times New Roman" w:hAnsi="Times New Roman"/>
          <w:sz w:val="28"/>
          <w:szCs w:val="28"/>
        </w:rPr>
      </w:pPr>
      <w:r w:rsidRPr="00A226B2">
        <w:rPr>
          <w:rFonts w:ascii="Times New Roman" w:hAnsi="Times New Roman"/>
          <w:sz w:val="28"/>
          <w:szCs w:val="28"/>
        </w:rPr>
        <w:t>МИНОБРНАУКИ РОССИИ</w:t>
      </w:r>
    </w:p>
    <w:p w:rsidR="00AD267F" w:rsidRPr="00A226B2" w:rsidRDefault="00AD267F" w:rsidP="00EA7E7E">
      <w:pPr>
        <w:spacing w:after="0" w:line="240" w:lineRule="auto"/>
        <w:jc w:val="center"/>
        <w:rPr>
          <w:rFonts w:ascii="Times New Roman" w:hAnsi="Times New Roman"/>
          <w:sz w:val="28"/>
          <w:szCs w:val="28"/>
        </w:rPr>
      </w:pPr>
      <w:r w:rsidRPr="00A226B2">
        <w:rPr>
          <w:rFonts w:ascii="Times New Roman" w:hAnsi="Times New Roman"/>
          <w:sz w:val="28"/>
          <w:szCs w:val="28"/>
        </w:rPr>
        <w:t xml:space="preserve">Федеральное государственное бюджетное образовательное учреждение высшего образования </w:t>
      </w:r>
    </w:p>
    <w:p w:rsidR="00AD267F" w:rsidRPr="00A226B2" w:rsidRDefault="00AD267F" w:rsidP="00EA7E7E">
      <w:pPr>
        <w:spacing w:after="0" w:line="240" w:lineRule="auto"/>
        <w:jc w:val="center"/>
        <w:rPr>
          <w:rFonts w:ascii="Times New Roman" w:hAnsi="Times New Roman"/>
          <w:b/>
          <w:sz w:val="28"/>
          <w:szCs w:val="28"/>
        </w:rPr>
      </w:pPr>
      <w:r w:rsidRPr="00A226B2">
        <w:rPr>
          <w:rFonts w:ascii="Times New Roman" w:hAnsi="Times New Roman"/>
          <w:b/>
          <w:sz w:val="28"/>
          <w:szCs w:val="28"/>
        </w:rPr>
        <w:t>«Гжельский государственный университет»</w:t>
      </w:r>
    </w:p>
    <w:p w:rsidR="00AD267F" w:rsidRPr="00A226B2" w:rsidRDefault="00AD267F" w:rsidP="00EA7E7E">
      <w:pPr>
        <w:spacing w:after="0" w:line="240" w:lineRule="auto"/>
        <w:jc w:val="center"/>
        <w:rPr>
          <w:rFonts w:ascii="Times New Roman" w:hAnsi="Times New Roman"/>
          <w:sz w:val="28"/>
          <w:szCs w:val="28"/>
        </w:rPr>
      </w:pPr>
      <w:r w:rsidRPr="00A226B2">
        <w:rPr>
          <w:rFonts w:ascii="Times New Roman" w:hAnsi="Times New Roman"/>
          <w:sz w:val="28"/>
          <w:szCs w:val="28"/>
        </w:rPr>
        <w:t>(ГГУ)</w:t>
      </w:r>
    </w:p>
    <w:p w:rsidR="00AD267F" w:rsidRPr="00295D0B" w:rsidRDefault="00AD267F" w:rsidP="00E0048A">
      <w:pPr>
        <w:pStyle w:val="Style15"/>
        <w:tabs>
          <w:tab w:val="left" w:leader="underscore" w:pos="9760"/>
        </w:tabs>
        <w:spacing w:line="360" w:lineRule="auto"/>
        <w:rPr>
          <w:rStyle w:val="FontStyle53"/>
          <w:bCs/>
          <w:sz w:val="24"/>
        </w:rPr>
      </w:pPr>
    </w:p>
    <w:p w:rsidR="00AD267F" w:rsidRDefault="00AD267F" w:rsidP="00614B39">
      <w:pPr>
        <w:pStyle w:val="Style15"/>
        <w:tabs>
          <w:tab w:val="left" w:pos="4245"/>
        </w:tabs>
        <w:spacing w:line="360" w:lineRule="auto"/>
        <w:rPr>
          <w:rStyle w:val="FontStyle53"/>
          <w:bCs/>
          <w:sz w:val="24"/>
        </w:rPr>
      </w:pPr>
      <w:r>
        <w:rPr>
          <w:rStyle w:val="FontStyle53"/>
          <w:bCs/>
          <w:sz w:val="24"/>
        </w:rPr>
        <w:tab/>
      </w:r>
    </w:p>
    <w:p w:rsidR="00AD267F" w:rsidRDefault="00AD267F" w:rsidP="00614B39">
      <w:pPr>
        <w:pStyle w:val="Style15"/>
        <w:tabs>
          <w:tab w:val="left" w:pos="4245"/>
        </w:tabs>
        <w:spacing w:line="360" w:lineRule="auto"/>
        <w:rPr>
          <w:rStyle w:val="FontStyle53"/>
          <w:bCs/>
          <w:sz w:val="24"/>
        </w:rPr>
      </w:pPr>
    </w:p>
    <w:p w:rsidR="00AD267F" w:rsidRPr="00295D0B" w:rsidRDefault="00AD267F" w:rsidP="00614B39">
      <w:pPr>
        <w:pStyle w:val="Style15"/>
        <w:tabs>
          <w:tab w:val="left" w:pos="4245"/>
        </w:tabs>
        <w:spacing w:line="360" w:lineRule="auto"/>
        <w:rPr>
          <w:rStyle w:val="FontStyle53"/>
          <w:bCs/>
          <w:sz w:val="24"/>
        </w:rPr>
      </w:pPr>
    </w:p>
    <w:p w:rsidR="00AD267F" w:rsidRPr="00087200" w:rsidRDefault="00AD267F" w:rsidP="00E0048A">
      <w:pPr>
        <w:pStyle w:val="Style15"/>
        <w:tabs>
          <w:tab w:val="left" w:leader="underscore" w:pos="9760"/>
        </w:tabs>
        <w:spacing w:line="360" w:lineRule="auto"/>
        <w:jc w:val="center"/>
        <w:rPr>
          <w:rStyle w:val="FontStyle53"/>
          <w:b w:val="0"/>
          <w:bCs/>
          <w:i/>
          <w:sz w:val="28"/>
          <w:szCs w:val="28"/>
        </w:rPr>
      </w:pPr>
      <w:r w:rsidRPr="00087200">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AD267F" w:rsidRPr="00295D0B" w:rsidRDefault="00AD267F" w:rsidP="00E0048A">
      <w:pPr>
        <w:tabs>
          <w:tab w:val="left" w:pos="680"/>
          <w:tab w:val="left" w:pos="851"/>
          <w:tab w:val="left" w:pos="6240"/>
        </w:tabs>
        <w:rPr>
          <w:rFonts w:ascii="Times New Roman" w:hAnsi="Times New Roman"/>
          <w:noProof/>
          <w:sz w:val="24"/>
          <w:szCs w:val="24"/>
        </w:rPr>
      </w:pPr>
    </w:p>
    <w:p w:rsidR="00AD267F" w:rsidRDefault="00AD267F" w:rsidP="00E0048A">
      <w:pPr>
        <w:tabs>
          <w:tab w:val="left" w:pos="680"/>
          <w:tab w:val="left" w:pos="851"/>
          <w:tab w:val="left" w:pos="6240"/>
        </w:tabs>
        <w:rPr>
          <w:rFonts w:ascii="Times New Roman" w:hAnsi="Times New Roman"/>
          <w:noProof/>
          <w:sz w:val="24"/>
          <w:szCs w:val="24"/>
        </w:rPr>
      </w:pPr>
    </w:p>
    <w:p w:rsidR="00AD267F" w:rsidRDefault="00AD267F" w:rsidP="00E0048A">
      <w:pPr>
        <w:tabs>
          <w:tab w:val="left" w:pos="680"/>
          <w:tab w:val="left" w:pos="851"/>
          <w:tab w:val="left" w:pos="6240"/>
        </w:tabs>
        <w:rPr>
          <w:rFonts w:ascii="Times New Roman" w:hAnsi="Times New Roman"/>
          <w:noProof/>
          <w:sz w:val="24"/>
          <w:szCs w:val="24"/>
        </w:rPr>
      </w:pPr>
    </w:p>
    <w:p w:rsidR="00AD267F" w:rsidRPr="00295D0B" w:rsidRDefault="00AD267F" w:rsidP="00E0048A">
      <w:pPr>
        <w:tabs>
          <w:tab w:val="left" w:pos="680"/>
          <w:tab w:val="left" w:pos="851"/>
          <w:tab w:val="left" w:pos="6240"/>
        </w:tabs>
        <w:rPr>
          <w:rFonts w:ascii="Times New Roman" w:hAnsi="Times New Roman"/>
          <w:noProof/>
          <w:sz w:val="24"/>
          <w:szCs w:val="24"/>
        </w:rPr>
      </w:pPr>
    </w:p>
    <w:p w:rsidR="00AD267F" w:rsidRPr="00295D0B" w:rsidRDefault="00AD267F" w:rsidP="00E0048A">
      <w:pPr>
        <w:tabs>
          <w:tab w:val="left" w:pos="680"/>
          <w:tab w:val="left" w:pos="851"/>
          <w:tab w:val="left" w:pos="6240"/>
        </w:tabs>
        <w:rPr>
          <w:rFonts w:ascii="Times New Roman" w:hAnsi="Times New Roman"/>
          <w:sz w:val="24"/>
          <w:szCs w:val="24"/>
        </w:rPr>
      </w:pPr>
    </w:p>
    <w:p w:rsidR="00AD267F" w:rsidRPr="009C7C8E" w:rsidRDefault="00AD267F" w:rsidP="00A226B2">
      <w:pPr>
        <w:pStyle w:val="Style11"/>
        <w:widowControl/>
        <w:rPr>
          <w:bCs/>
          <w:sz w:val="36"/>
          <w:szCs w:val="36"/>
          <w:u w:val="single"/>
        </w:rPr>
      </w:pPr>
      <w:r>
        <w:rPr>
          <w:bCs/>
          <w:sz w:val="36"/>
          <w:szCs w:val="36"/>
          <w:u w:val="single"/>
        </w:rPr>
        <w:t>Рабочая п</w:t>
      </w:r>
      <w:r w:rsidRPr="009C7C8E">
        <w:rPr>
          <w:bCs/>
          <w:sz w:val="36"/>
          <w:szCs w:val="36"/>
          <w:u w:val="single"/>
        </w:rPr>
        <w:t xml:space="preserve">рограмма </w:t>
      </w:r>
      <w:r>
        <w:rPr>
          <w:bCs/>
          <w:sz w:val="36"/>
          <w:szCs w:val="36"/>
          <w:u w:val="single"/>
        </w:rPr>
        <w:t xml:space="preserve">учебной </w:t>
      </w:r>
      <w:r w:rsidRPr="009C7C8E">
        <w:rPr>
          <w:bCs/>
          <w:sz w:val="36"/>
          <w:szCs w:val="36"/>
          <w:u w:val="single"/>
        </w:rPr>
        <w:t xml:space="preserve">практики </w:t>
      </w:r>
    </w:p>
    <w:p w:rsidR="00AD267F" w:rsidRDefault="00AD267F" w:rsidP="00E0048A">
      <w:pPr>
        <w:pStyle w:val="Style11"/>
        <w:widowControl/>
        <w:rPr>
          <w:b/>
          <w:bCs/>
          <w:sz w:val="28"/>
          <w:szCs w:val="28"/>
          <w:u w:val="single"/>
        </w:rPr>
      </w:pPr>
    </w:p>
    <w:p w:rsidR="00AD267F" w:rsidRPr="00295D0B" w:rsidRDefault="00AD267F" w:rsidP="00E0048A">
      <w:pPr>
        <w:pStyle w:val="Style11"/>
        <w:widowControl/>
        <w:rPr>
          <w:b/>
          <w:bCs/>
          <w:sz w:val="28"/>
          <w:szCs w:val="28"/>
        </w:rPr>
      </w:pPr>
      <w:r w:rsidRPr="00295D0B">
        <w:rPr>
          <w:b/>
          <w:bCs/>
          <w:sz w:val="28"/>
          <w:szCs w:val="28"/>
        </w:rPr>
        <w:t>Научно-исследовательская работа</w:t>
      </w:r>
    </w:p>
    <w:p w:rsidR="00AD267F" w:rsidRPr="00295D0B" w:rsidRDefault="00AD267F" w:rsidP="00E0048A">
      <w:pPr>
        <w:tabs>
          <w:tab w:val="left" w:pos="680"/>
          <w:tab w:val="left" w:pos="851"/>
        </w:tabs>
        <w:jc w:val="center"/>
        <w:rPr>
          <w:rFonts w:ascii="Times New Roman" w:hAnsi="Times New Roman"/>
          <w:sz w:val="24"/>
          <w:szCs w:val="24"/>
        </w:rPr>
      </w:pPr>
    </w:p>
    <w:p w:rsidR="00AD267F" w:rsidRPr="00295D0B" w:rsidRDefault="00AD267F" w:rsidP="009A09E3">
      <w:pPr>
        <w:pStyle w:val="Style12"/>
        <w:spacing w:line="240" w:lineRule="auto"/>
        <w:ind w:firstLine="720"/>
        <w:jc w:val="center"/>
        <w:rPr>
          <w:rStyle w:val="FontStyle60"/>
          <w:sz w:val="28"/>
          <w:szCs w:val="28"/>
          <w:vertAlign w:val="superscript"/>
        </w:rPr>
      </w:pPr>
    </w:p>
    <w:p w:rsidR="00AD267F" w:rsidRPr="00295D0B" w:rsidRDefault="00AD267F" w:rsidP="009A09E3">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D267F" w:rsidRPr="007C7D71" w:rsidTr="00BE28AB">
        <w:trPr>
          <w:trHeight w:val="409"/>
        </w:trPr>
        <w:tc>
          <w:tcPr>
            <w:tcW w:w="3646" w:type="dxa"/>
          </w:tcPr>
          <w:p w:rsidR="00AD267F" w:rsidRPr="00BE28AB" w:rsidRDefault="00AD267F" w:rsidP="00BE28AB">
            <w:pPr>
              <w:widowControl w:val="0"/>
              <w:tabs>
                <w:tab w:val="left" w:leader="underscore" w:pos="9524"/>
              </w:tabs>
              <w:autoSpaceDE w:val="0"/>
              <w:autoSpaceDN w:val="0"/>
              <w:adjustRightInd w:val="0"/>
              <w:spacing w:after="0" w:line="276" w:lineRule="auto"/>
              <w:rPr>
                <w:rFonts w:ascii="Times New Roman" w:hAnsi="Times New Roman"/>
                <w:bCs/>
                <w:sz w:val="28"/>
                <w:szCs w:val="28"/>
                <w:lang w:eastAsia="ru-RU"/>
              </w:rPr>
            </w:pPr>
            <w:r w:rsidRPr="00BE28AB">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AD267F" w:rsidRPr="00BE28AB" w:rsidRDefault="00AD267F" w:rsidP="00BE28AB">
            <w:pPr>
              <w:spacing w:after="0" w:line="276" w:lineRule="auto"/>
              <w:rPr>
                <w:rFonts w:ascii="Times New Roman" w:hAnsi="Times New Roman"/>
                <w:color w:val="000000"/>
                <w:sz w:val="28"/>
                <w:szCs w:val="28"/>
                <w:lang w:eastAsia="ru-RU"/>
              </w:rPr>
            </w:pPr>
            <w:r w:rsidRPr="00BE28AB">
              <w:rPr>
                <w:rFonts w:ascii="Times New Roman" w:hAnsi="Times New Roman"/>
                <w:bCs/>
                <w:sz w:val="28"/>
                <w:szCs w:val="28"/>
                <w:lang w:eastAsia="ru-RU"/>
              </w:rPr>
              <w:t>44.04.01 Педагогическое образование</w:t>
            </w:r>
          </w:p>
        </w:tc>
      </w:tr>
      <w:tr w:rsidR="00AD267F" w:rsidRPr="007C7D71" w:rsidTr="00BE28AB">
        <w:trPr>
          <w:trHeight w:val="402"/>
        </w:trPr>
        <w:tc>
          <w:tcPr>
            <w:tcW w:w="3646" w:type="dxa"/>
          </w:tcPr>
          <w:p w:rsidR="00AF5180" w:rsidRDefault="00AF5180" w:rsidP="00BE28AB">
            <w:pPr>
              <w:widowControl w:val="0"/>
              <w:tabs>
                <w:tab w:val="left" w:leader="underscore" w:pos="9768"/>
              </w:tabs>
              <w:autoSpaceDE w:val="0"/>
              <w:autoSpaceDN w:val="0"/>
              <w:adjustRightInd w:val="0"/>
              <w:spacing w:after="0" w:line="276" w:lineRule="auto"/>
              <w:ind w:right="-5211"/>
              <w:rPr>
                <w:rFonts w:ascii="Times New Roman" w:hAnsi="Times New Roman"/>
                <w:bCs/>
                <w:i/>
                <w:sz w:val="28"/>
                <w:szCs w:val="28"/>
                <w:lang w:eastAsia="ru-RU"/>
              </w:rPr>
            </w:pPr>
          </w:p>
          <w:p w:rsidR="00AD267F" w:rsidRPr="00BE28AB" w:rsidRDefault="00AD267F" w:rsidP="00BE28AB">
            <w:pPr>
              <w:widowControl w:val="0"/>
              <w:tabs>
                <w:tab w:val="left" w:leader="underscore" w:pos="9768"/>
              </w:tabs>
              <w:autoSpaceDE w:val="0"/>
              <w:autoSpaceDN w:val="0"/>
              <w:adjustRightInd w:val="0"/>
              <w:spacing w:after="0" w:line="276" w:lineRule="auto"/>
              <w:ind w:right="-5211"/>
              <w:rPr>
                <w:rFonts w:ascii="Times New Roman" w:hAnsi="Times New Roman"/>
                <w:bCs/>
                <w:sz w:val="28"/>
                <w:szCs w:val="28"/>
                <w:lang w:eastAsia="ru-RU"/>
              </w:rPr>
            </w:pPr>
            <w:r w:rsidRPr="00BE28AB">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AF5180" w:rsidRDefault="00AF5180" w:rsidP="00BE28AB">
            <w:pPr>
              <w:widowControl w:val="0"/>
              <w:tabs>
                <w:tab w:val="left" w:leader="underscore" w:pos="9768"/>
              </w:tabs>
              <w:autoSpaceDE w:val="0"/>
              <w:autoSpaceDN w:val="0"/>
              <w:adjustRightInd w:val="0"/>
              <w:spacing w:after="0" w:line="276" w:lineRule="auto"/>
              <w:rPr>
                <w:rFonts w:ascii="Times New Roman" w:hAnsi="Times New Roman"/>
                <w:sz w:val="28"/>
                <w:szCs w:val="28"/>
              </w:rPr>
            </w:pPr>
          </w:p>
          <w:p w:rsidR="00AD267F" w:rsidRPr="00B1281E" w:rsidRDefault="00AD267F" w:rsidP="00BE28AB">
            <w:pPr>
              <w:widowControl w:val="0"/>
              <w:tabs>
                <w:tab w:val="left" w:leader="underscore" w:pos="9768"/>
              </w:tabs>
              <w:autoSpaceDE w:val="0"/>
              <w:autoSpaceDN w:val="0"/>
              <w:adjustRightInd w:val="0"/>
              <w:spacing w:after="0" w:line="276" w:lineRule="auto"/>
              <w:rPr>
                <w:rFonts w:ascii="Times New Roman" w:hAnsi="Times New Roman"/>
                <w:bCs/>
                <w:sz w:val="28"/>
                <w:szCs w:val="28"/>
                <w:lang w:eastAsia="ru-RU"/>
              </w:rPr>
            </w:pPr>
            <w:r w:rsidRPr="007C7D71">
              <w:rPr>
                <w:rFonts w:ascii="Times New Roman" w:hAnsi="Times New Roman"/>
                <w:sz w:val="28"/>
                <w:szCs w:val="28"/>
              </w:rPr>
              <w:t>Методика преподавания иностранного языка</w:t>
            </w:r>
          </w:p>
        </w:tc>
      </w:tr>
      <w:tr w:rsidR="00AD267F" w:rsidRPr="007C7D71" w:rsidTr="00BE28AB">
        <w:tc>
          <w:tcPr>
            <w:tcW w:w="3646" w:type="dxa"/>
          </w:tcPr>
          <w:p w:rsidR="00AD267F" w:rsidRPr="00BE28AB" w:rsidRDefault="00AD267F" w:rsidP="00BE28AB">
            <w:pPr>
              <w:widowControl w:val="0"/>
              <w:tabs>
                <w:tab w:val="left" w:leader="underscore" w:pos="9768"/>
              </w:tabs>
              <w:autoSpaceDE w:val="0"/>
              <w:autoSpaceDN w:val="0"/>
              <w:adjustRightInd w:val="0"/>
              <w:spacing w:after="0" w:line="276"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AD267F" w:rsidRPr="00BE28AB" w:rsidRDefault="00AD267F" w:rsidP="00BE28AB">
            <w:pPr>
              <w:widowControl w:val="0"/>
              <w:tabs>
                <w:tab w:val="left" w:leader="underscore" w:pos="9768"/>
              </w:tabs>
              <w:autoSpaceDE w:val="0"/>
              <w:autoSpaceDN w:val="0"/>
              <w:adjustRightInd w:val="0"/>
              <w:spacing w:after="0" w:line="276" w:lineRule="auto"/>
              <w:jc w:val="center"/>
              <w:rPr>
                <w:rFonts w:ascii="Times New Roman" w:hAnsi="Times New Roman"/>
                <w:bCs/>
                <w:sz w:val="28"/>
                <w:szCs w:val="28"/>
                <w:lang w:eastAsia="ru-RU"/>
              </w:rPr>
            </w:pPr>
          </w:p>
        </w:tc>
      </w:tr>
      <w:tr w:rsidR="00AD267F" w:rsidRPr="007C7D71" w:rsidTr="00BE28AB">
        <w:tc>
          <w:tcPr>
            <w:tcW w:w="3646" w:type="dxa"/>
          </w:tcPr>
          <w:p w:rsidR="00AD267F" w:rsidRPr="00BE28AB" w:rsidRDefault="00AD267F" w:rsidP="00BE28AB">
            <w:pPr>
              <w:widowControl w:val="0"/>
              <w:tabs>
                <w:tab w:val="left" w:leader="underscore" w:pos="9768"/>
              </w:tabs>
              <w:autoSpaceDE w:val="0"/>
              <w:autoSpaceDN w:val="0"/>
              <w:adjustRightInd w:val="0"/>
              <w:spacing w:after="0" w:line="276" w:lineRule="auto"/>
              <w:rPr>
                <w:rFonts w:ascii="Times New Roman" w:hAnsi="Times New Roman"/>
                <w:bCs/>
                <w:sz w:val="28"/>
                <w:szCs w:val="28"/>
                <w:lang w:eastAsia="ru-RU"/>
              </w:rPr>
            </w:pPr>
            <w:r w:rsidRPr="00BE28AB">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AD267F" w:rsidRPr="00BE28AB" w:rsidRDefault="00AD267F" w:rsidP="00BE28AB">
            <w:pPr>
              <w:widowControl w:val="0"/>
              <w:tabs>
                <w:tab w:val="left" w:leader="underscore" w:pos="9768"/>
              </w:tabs>
              <w:autoSpaceDE w:val="0"/>
              <w:autoSpaceDN w:val="0"/>
              <w:adjustRightInd w:val="0"/>
              <w:spacing w:after="0" w:line="276" w:lineRule="auto"/>
              <w:jc w:val="both"/>
              <w:rPr>
                <w:rFonts w:ascii="Times New Roman" w:hAnsi="Times New Roman"/>
                <w:bCs/>
                <w:sz w:val="28"/>
                <w:szCs w:val="28"/>
                <w:lang w:eastAsia="ru-RU"/>
              </w:rPr>
            </w:pPr>
            <w:r w:rsidRPr="00BE28AB">
              <w:rPr>
                <w:rFonts w:ascii="Times New Roman" w:hAnsi="Times New Roman"/>
                <w:bCs/>
                <w:sz w:val="28"/>
                <w:szCs w:val="28"/>
                <w:lang w:eastAsia="ru-RU"/>
              </w:rPr>
              <w:t>магистр</w:t>
            </w:r>
          </w:p>
        </w:tc>
      </w:tr>
    </w:tbl>
    <w:p w:rsidR="00AD267F" w:rsidRPr="00295D0B" w:rsidRDefault="00AD267F" w:rsidP="009A09E3">
      <w:pPr>
        <w:pStyle w:val="Style15"/>
        <w:tabs>
          <w:tab w:val="left" w:leader="underscore" w:pos="9768"/>
        </w:tabs>
        <w:jc w:val="center"/>
        <w:rPr>
          <w:rStyle w:val="FontStyle53"/>
          <w:bCs/>
          <w:sz w:val="28"/>
          <w:szCs w:val="28"/>
        </w:rPr>
      </w:pPr>
    </w:p>
    <w:p w:rsidR="00AD267F" w:rsidRPr="00295D0B" w:rsidRDefault="00AD267F" w:rsidP="009A09E3">
      <w:pPr>
        <w:pStyle w:val="Style15"/>
        <w:tabs>
          <w:tab w:val="left" w:leader="underscore" w:pos="9768"/>
        </w:tabs>
        <w:jc w:val="center"/>
        <w:rPr>
          <w:rStyle w:val="FontStyle53"/>
          <w:bCs/>
          <w:sz w:val="28"/>
          <w:szCs w:val="28"/>
        </w:rPr>
      </w:pPr>
    </w:p>
    <w:p w:rsidR="00AD267F" w:rsidRDefault="00AD267F" w:rsidP="009A09E3">
      <w:pPr>
        <w:pStyle w:val="Style15"/>
        <w:tabs>
          <w:tab w:val="left" w:leader="underscore" w:pos="9768"/>
        </w:tabs>
        <w:jc w:val="center"/>
        <w:rPr>
          <w:rStyle w:val="FontStyle53"/>
          <w:bCs/>
          <w:sz w:val="28"/>
          <w:szCs w:val="28"/>
        </w:rPr>
      </w:pPr>
    </w:p>
    <w:p w:rsidR="00AD267F" w:rsidRDefault="00AD267F" w:rsidP="009A09E3">
      <w:pPr>
        <w:pStyle w:val="Style15"/>
        <w:tabs>
          <w:tab w:val="left" w:leader="underscore" w:pos="9768"/>
        </w:tabs>
        <w:jc w:val="center"/>
        <w:rPr>
          <w:rStyle w:val="FontStyle53"/>
          <w:bCs/>
          <w:sz w:val="28"/>
          <w:szCs w:val="28"/>
        </w:rPr>
      </w:pPr>
    </w:p>
    <w:p w:rsidR="00AF5180" w:rsidRDefault="00AF5180" w:rsidP="009A09E3">
      <w:pPr>
        <w:pStyle w:val="Style15"/>
        <w:tabs>
          <w:tab w:val="left" w:leader="underscore" w:pos="9768"/>
        </w:tabs>
        <w:jc w:val="center"/>
        <w:rPr>
          <w:rStyle w:val="FontStyle53"/>
          <w:bCs/>
          <w:sz w:val="28"/>
          <w:szCs w:val="28"/>
        </w:rPr>
      </w:pPr>
    </w:p>
    <w:p w:rsidR="00AF5180" w:rsidRDefault="00AF5180" w:rsidP="009A09E3">
      <w:pPr>
        <w:pStyle w:val="Style15"/>
        <w:tabs>
          <w:tab w:val="left" w:leader="underscore" w:pos="9768"/>
        </w:tabs>
        <w:jc w:val="center"/>
        <w:rPr>
          <w:rStyle w:val="FontStyle53"/>
          <w:bCs/>
          <w:sz w:val="28"/>
          <w:szCs w:val="28"/>
        </w:rPr>
      </w:pPr>
    </w:p>
    <w:p w:rsidR="00AD267F" w:rsidRDefault="00AD267F" w:rsidP="009A09E3">
      <w:pPr>
        <w:pStyle w:val="Style15"/>
        <w:tabs>
          <w:tab w:val="left" w:leader="underscore" w:pos="9768"/>
        </w:tabs>
        <w:jc w:val="center"/>
        <w:rPr>
          <w:rStyle w:val="FontStyle53"/>
          <w:bCs/>
          <w:sz w:val="28"/>
          <w:szCs w:val="28"/>
        </w:rPr>
      </w:pPr>
    </w:p>
    <w:p w:rsidR="00AD267F" w:rsidRDefault="00AD267F" w:rsidP="009A09E3">
      <w:pPr>
        <w:pStyle w:val="Style15"/>
        <w:tabs>
          <w:tab w:val="left" w:leader="underscore" w:pos="9768"/>
        </w:tabs>
        <w:rPr>
          <w:rStyle w:val="FontStyle53"/>
          <w:bCs/>
          <w:sz w:val="28"/>
          <w:szCs w:val="28"/>
        </w:rPr>
      </w:pPr>
    </w:p>
    <w:p w:rsidR="00AD267F" w:rsidRPr="00295D0B" w:rsidRDefault="00AD267F" w:rsidP="009A09E3">
      <w:pPr>
        <w:pStyle w:val="Style15"/>
        <w:tabs>
          <w:tab w:val="left" w:leader="underscore" w:pos="9768"/>
        </w:tabs>
        <w:rPr>
          <w:rStyle w:val="FontStyle53"/>
          <w:bCs/>
          <w:sz w:val="28"/>
          <w:szCs w:val="28"/>
        </w:rPr>
      </w:pPr>
    </w:p>
    <w:p w:rsidR="00AD267F" w:rsidRPr="00295D0B" w:rsidRDefault="00AD267F" w:rsidP="009A09E3">
      <w:pPr>
        <w:pStyle w:val="Style15"/>
        <w:tabs>
          <w:tab w:val="left" w:leader="underscore" w:pos="9768"/>
        </w:tabs>
        <w:jc w:val="center"/>
        <w:rPr>
          <w:rStyle w:val="FontStyle53"/>
          <w:b w:val="0"/>
          <w:bCs/>
          <w:sz w:val="28"/>
          <w:szCs w:val="28"/>
        </w:rPr>
      </w:pPr>
      <w:r w:rsidRPr="00295D0B">
        <w:rPr>
          <w:rStyle w:val="FontStyle53"/>
          <w:b w:val="0"/>
          <w:bCs/>
          <w:sz w:val="28"/>
          <w:szCs w:val="28"/>
        </w:rPr>
        <w:t>пос. Электроизолятор</w:t>
      </w:r>
    </w:p>
    <w:p w:rsidR="00AD267F" w:rsidRPr="00295D0B" w:rsidRDefault="00AD267F" w:rsidP="009A09E3">
      <w:pPr>
        <w:pStyle w:val="Style15"/>
        <w:tabs>
          <w:tab w:val="left" w:leader="underscore" w:pos="9768"/>
        </w:tabs>
        <w:jc w:val="center"/>
        <w:rPr>
          <w:rStyle w:val="FontStyle53"/>
          <w:b w:val="0"/>
          <w:bCs/>
          <w:sz w:val="28"/>
          <w:szCs w:val="28"/>
        </w:rPr>
      </w:pPr>
    </w:p>
    <w:p w:rsidR="00AD267F" w:rsidRPr="00295D0B" w:rsidRDefault="00AD267F" w:rsidP="009A09E3">
      <w:pPr>
        <w:jc w:val="center"/>
        <w:rPr>
          <w:rFonts w:ascii="Times New Roman" w:hAnsi="Times New Roman"/>
          <w:sz w:val="24"/>
          <w:szCs w:val="24"/>
        </w:rPr>
      </w:pPr>
      <w:r w:rsidRPr="00295D0B">
        <w:rPr>
          <w:rFonts w:ascii="Times New Roman" w:hAnsi="Times New Roman"/>
          <w:b/>
          <w:bCs/>
          <w:sz w:val="24"/>
          <w:szCs w:val="24"/>
        </w:rPr>
        <w:br w:type="page"/>
      </w:r>
    </w:p>
    <w:p w:rsidR="00AD267F" w:rsidRDefault="00AD267F" w:rsidP="00C67194">
      <w:pPr>
        <w:pStyle w:val="Style11"/>
        <w:widowControl/>
        <w:ind w:firstLine="709"/>
        <w:jc w:val="both"/>
      </w:pPr>
      <w:r>
        <w:t>Рабочая п</w:t>
      </w:r>
      <w:r w:rsidRPr="00295D0B">
        <w:t>рограмма</w:t>
      </w:r>
      <w:r>
        <w:t xml:space="preserve"> практики </w:t>
      </w:r>
      <w:r w:rsidRPr="00295D0B">
        <w:t xml:space="preserve">«Научно-исследовательская работа»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44.04.01 </w:t>
      </w:r>
      <w:r w:rsidRPr="00295D0B">
        <w:rPr>
          <w:color w:val="000000"/>
        </w:rPr>
        <w:t>Педагогическое образование</w:t>
      </w:r>
      <w:r w:rsidRPr="00295D0B">
        <w:t>.</w:t>
      </w:r>
    </w:p>
    <w:p w:rsidR="00AD267F" w:rsidRDefault="00AD267F" w:rsidP="00C67194">
      <w:pPr>
        <w:pStyle w:val="Style11"/>
        <w:widowControl/>
        <w:ind w:firstLine="709"/>
        <w:jc w:val="both"/>
        <w:rPr>
          <w:color w:val="22272F"/>
        </w:rPr>
      </w:pPr>
      <w:r w:rsidRPr="00640746">
        <w:t>В соответствии с требованиями ФГОС ВО,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 образования и науки РФ 8 апреля </w:t>
      </w:r>
      <w:smartTag w:uri="urn:schemas-microsoft-com:office:smarttags" w:element="metricconverter">
        <w:smartTagPr>
          <w:attr w:name="ProductID" w:val="2014 г"/>
        </w:smartTagPr>
        <w:r w:rsidRPr="00640746">
          <w:rPr>
            <w:color w:val="22272F"/>
          </w:rPr>
          <w:t>2014 г</w:t>
        </w:r>
      </w:smartTag>
      <w:r w:rsidRPr="00640746">
        <w:rPr>
          <w:color w:val="22272F"/>
        </w:rPr>
        <w:t>. N АК-44/05вн).</w:t>
      </w:r>
    </w:p>
    <w:p w:rsidR="00AD267F" w:rsidRPr="00C67194" w:rsidRDefault="00AD267F" w:rsidP="00C67194">
      <w:pPr>
        <w:pStyle w:val="Style11"/>
        <w:widowControl/>
        <w:ind w:firstLine="709"/>
        <w:jc w:val="both"/>
      </w:pPr>
      <w:r>
        <w:rPr>
          <w:color w:val="22272F"/>
        </w:rPr>
        <w:t>П</w:t>
      </w:r>
      <w:r>
        <w:t>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D267F" w:rsidRPr="00295D0B" w:rsidRDefault="00AD267F" w:rsidP="009A09E3">
      <w:pPr>
        <w:ind w:firstLine="709"/>
        <w:jc w:val="both"/>
        <w:rPr>
          <w:rFonts w:ascii="Times New Roman" w:hAnsi="Times New Roman"/>
          <w:sz w:val="24"/>
          <w:szCs w:val="24"/>
        </w:rPr>
      </w:pPr>
    </w:p>
    <w:p w:rsidR="00AD267F" w:rsidRPr="00295D0B" w:rsidRDefault="00AD267F" w:rsidP="009A09E3">
      <w:pPr>
        <w:jc w:val="both"/>
        <w:rPr>
          <w:rFonts w:ascii="Times New Roman" w:hAnsi="Times New Roman"/>
        </w:rPr>
      </w:pPr>
    </w:p>
    <w:p w:rsidR="00AD267F" w:rsidRPr="00295D0B" w:rsidRDefault="00AD267F" w:rsidP="009A09E3">
      <w:pPr>
        <w:jc w:val="both"/>
        <w:rPr>
          <w:rFonts w:ascii="Times New Roman" w:hAnsi="Times New Roman"/>
        </w:rPr>
      </w:pPr>
    </w:p>
    <w:p w:rsidR="00AD267F" w:rsidRPr="00295D0B" w:rsidRDefault="00AD267F" w:rsidP="009A09E3">
      <w:pPr>
        <w:jc w:val="both"/>
        <w:rPr>
          <w:rFonts w:ascii="Times New Roman" w:hAnsi="Times New Roman"/>
        </w:rPr>
      </w:pPr>
    </w:p>
    <w:p w:rsidR="00AD267F" w:rsidRPr="00295D0B" w:rsidRDefault="00AD267F" w:rsidP="009A09E3">
      <w:pPr>
        <w:jc w:val="both"/>
        <w:rPr>
          <w:rFonts w:ascii="Times New Roman" w:hAnsi="Times New Roman"/>
        </w:rPr>
      </w:pPr>
    </w:p>
    <w:p w:rsidR="00AD267F" w:rsidRPr="00295D0B" w:rsidRDefault="00AD267F" w:rsidP="009A09E3">
      <w:pPr>
        <w:jc w:val="both"/>
        <w:rPr>
          <w:rFonts w:ascii="Times New Roman" w:hAnsi="Times New Roman"/>
        </w:rPr>
      </w:pPr>
    </w:p>
    <w:p w:rsidR="00AD267F" w:rsidRPr="00295D0B" w:rsidRDefault="00AD267F" w:rsidP="009A09E3">
      <w:pPr>
        <w:jc w:val="both"/>
        <w:rPr>
          <w:rFonts w:ascii="Times New Roman" w:hAnsi="Times New Roman"/>
        </w:rPr>
      </w:pPr>
    </w:p>
    <w:p w:rsidR="00AD267F" w:rsidRPr="00295D0B" w:rsidRDefault="00AD267F" w:rsidP="009A09E3">
      <w:pPr>
        <w:jc w:val="both"/>
        <w:rPr>
          <w:rFonts w:ascii="Times New Roman" w:hAnsi="Times New Roman"/>
        </w:rPr>
      </w:pPr>
    </w:p>
    <w:p w:rsidR="00AD267F" w:rsidRPr="00295D0B" w:rsidRDefault="00AD267F" w:rsidP="009A09E3">
      <w:pPr>
        <w:jc w:val="both"/>
        <w:rPr>
          <w:rFonts w:ascii="Times New Roman" w:hAnsi="Times New Roman"/>
        </w:rPr>
      </w:pPr>
    </w:p>
    <w:p w:rsidR="00AD267F" w:rsidRPr="00295D0B" w:rsidRDefault="00AD267F" w:rsidP="009A09E3">
      <w:pPr>
        <w:jc w:val="both"/>
        <w:rPr>
          <w:rFonts w:ascii="Times New Roman" w:hAnsi="Times New Roman"/>
        </w:rPr>
      </w:pPr>
    </w:p>
    <w:p w:rsidR="00AD267F" w:rsidRPr="00295D0B" w:rsidRDefault="00AD267F" w:rsidP="009A09E3">
      <w:pPr>
        <w:jc w:val="both"/>
        <w:rPr>
          <w:rFonts w:ascii="Times New Roman" w:hAnsi="Times New Roman"/>
        </w:rPr>
      </w:pPr>
    </w:p>
    <w:p w:rsidR="00AD267F" w:rsidRPr="00295D0B" w:rsidRDefault="00AD267F" w:rsidP="009A09E3">
      <w:pPr>
        <w:jc w:val="both"/>
        <w:rPr>
          <w:rFonts w:ascii="Times New Roman" w:hAnsi="Times New Roman"/>
        </w:rPr>
      </w:pPr>
    </w:p>
    <w:p w:rsidR="00AD267F" w:rsidRPr="00295D0B" w:rsidRDefault="00AD267F" w:rsidP="009A09E3">
      <w:pPr>
        <w:jc w:val="both"/>
        <w:rPr>
          <w:rFonts w:ascii="Times New Roman" w:hAnsi="Times New Roman"/>
        </w:rPr>
      </w:pPr>
    </w:p>
    <w:p w:rsidR="00AD267F" w:rsidRPr="00295D0B" w:rsidRDefault="00AD267F" w:rsidP="009A09E3">
      <w:pPr>
        <w:jc w:val="both"/>
        <w:rPr>
          <w:rFonts w:ascii="Times New Roman" w:hAnsi="Times New Roman"/>
        </w:rPr>
      </w:pPr>
    </w:p>
    <w:p w:rsidR="00AD267F" w:rsidRPr="00295D0B" w:rsidRDefault="00AD267F" w:rsidP="009A09E3">
      <w:pPr>
        <w:jc w:val="both"/>
        <w:rPr>
          <w:rFonts w:ascii="Times New Roman" w:hAnsi="Times New Roman"/>
        </w:rPr>
      </w:pPr>
    </w:p>
    <w:p w:rsidR="00AD267F" w:rsidRPr="00295D0B" w:rsidRDefault="00AD267F" w:rsidP="009A09E3">
      <w:pPr>
        <w:jc w:val="both"/>
        <w:rPr>
          <w:rFonts w:ascii="Times New Roman" w:hAnsi="Times New Roman"/>
        </w:rPr>
      </w:pPr>
    </w:p>
    <w:p w:rsidR="00AD267F" w:rsidRPr="00295D0B" w:rsidRDefault="00AD267F" w:rsidP="009A09E3">
      <w:pPr>
        <w:jc w:val="both"/>
        <w:rPr>
          <w:rFonts w:ascii="Times New Roman" w:hAnsi="Times New Roman"/>
        </w:rPr>
      </w:pPr>
    </w:p>
    <w:p w:rsidR="00AD267F" w:rsidRPr="00295D0B" w:rsidRDefault="00AD267F" w:rsidP="009A09E3">
      <w:pPr>
        <w:jc w:val="both"/>
        <w:rPr>
          <w:rFonts w:ascii="Times New Roman" w:hAnsi="Times New Roman"/>
        </w:rPr>
      </w:pPr>
    </w:p>
    <w:p w:rsidR="00AD267F" w:rsidRPr="00295D0B" w:rsidRDefault="00AD267F" w:rsidP="009A09E3">
      <w:pPr>
        <w:jc w:val="both"/>
        <w:rPr>
          <w:rFonts w:ascii="Times New Roman" w:hAnsi="Times New Roman"/>
        </w:rPr>
      </w:pPr>
    </w:p>
    <w:p w:rsidR="00AD267F" w:rsidRPr="00295D0B" w:rsidRDefault="00AD267F" w:rsidP="00E0048A">
      <w:pPr>
        <w:rPr>
          <w:rFonts w:ascii="Times New Roman" w:hAnsi="Times New Roman"/>
          <w:sz w:val="24"/>
          <w:szCs w:val="24"/>
        </w:rPr>
      </w:pPr>
    </w:p>
    <w:p w:rsidR="00AD267F" w:rsidRPr="00C82D9D" w:rsidRDefault="00AD267F" w:rsidP="00C82D9D">
      <w:pPr>
        <w:jc w:val="center"/>
        <w:rPr>
          <w:rFonts w:ascii="Times New Roman" w:hAnsi="Times New Roman"/>
          <w:b/>
          <w:bCs/>
          <w:sz w:val="24"/>
          <w:szCs w:val="24"/>
        </w:rPr>
      </w:pPr>
      <w:r w:rsidRPr="00295D0B">
        <w:rPr>
          <w:rFonts w:ascii="Times New Roman" w:hAnsi="Times New Roman"/>
          <w:sz w:val="24"/>
          <w:szCs w:val="24"/>
        </w:rPr>
        <w:br w:type="page"/>
      </w:r>
      <w:r w:rsidRPr="00C82D9D">
        <w:rPr>
          <w:rFonts w:ascii="Times New Roman" w:hAnsi="Times New Roman"/>
          <w:b/>
          <w:bCs/>
          <w:sz w:val="24"/>
          <w:szCs w:val="24"/>
        </w:rPr>
        <w:t>Содержание:</w:t>
      </w:r>
    </w:p>
    <w:p w:rsidR="00AD267F" w:rsidRPr="00C82D9D" w:rsidRDefault="00AD267F"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1.Вид практики, способы и формы ее проведения</w:t>
      </w:r>
    </w:p>
    <w:p w:rsidR="00AD267F" w:rsidRPr="00C82D9D" w:rsidRDefault="00AD267F"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2.Перечень планируемых результатов обучения при прохождении практики, соотнесенных с планируемыми результатами освоения образовательной программы</w:t>
      </w:r>
    </w:p>
    <w:p w:rsidR="00AD267F" w:rsidRPr="00C82D9D" w:rsidRDefault="00AD267F"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3.Место практики в структуре ОПОП</w:t>
      </w:r>
    </w:p>
    <w:p w:rsidR="00AD267F" w:rsidRPr="00C82D9D" w:rsidRDefault="00AD267F"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 xml:space="preserve">4.Объем практики </w:t>
      </w:r>
    </w:p>
    <w:p w:rsidR="00AD267F" w:rsidRPr="00C82D9D" w:rsidRDefault="00AD267F"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5.Содержание практики</w:t>
      </w:r>
    </w:p>
    <w:p w:rsidR="00AD267F" w:rsidRPr="00C82D9D" w:rsidRDefault="00AD267F"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6. Формы отчетности по практике</w:t>
      </w:r>
    </w:p>
    <w:p w:rsidR="00AD267F" w:rsidRPr="00C82D9D" w:rsidRDefault="00AD267F"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7.Фонд оценочных средств для проведения промежуточной аттестации обучающихся по практике</w:t>
      </w:r>
    </w:p>
    <w:p w:rsidR="00AD267F" w:rsidRPr="00C82D9D" w:rsidRDefault="00AD267F"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8.Перечень учебной литературы и ресурсов сети «Интернет», необходимых для проведения практики</w:t>
      </w:r>
    </w:p>
    <w:p w:rsidR="00AD267F" w:rsidRPr="00C82D9D" w:rsidRDefault="00AD267F"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9. 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w:t>
      </w:r>
    </w:p>
    <w:p w:rsidR="00AD267F" w:rsidRDefault="00AD267F"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10.Описание материально-технической базы, необходимой для проведения практики</w:t>
      </w:r>
    </w:p>
    <w:p w:rsidR="00AD267F" w:rsidRDefault="00AD267F">
      <w:pPr>
        <w:rPr>
          <w:rFonts w:ascii="Times New Roman" w:hAnsi="Times New Roman"/>
          <w:bCs/>
          <w:sz w:val="24"/>
          <w:szCs w:val="24"/>
        </w:rPr>
      </w:pPr>
      <w:r>
        <w:rPr>
          <w:rFonts w:ascii="Times New Roman" w:hAnsi="Times New Roman"/>
          <w:bCs/>
          <w:sz w:val="24"/>
          <w:szCs w:val="24"/>
        </w:rPr>
        <w:br w:type="page"/>
      </w:r>
    </w:p>
    <w:p w:rsidR="00AD267F" w:rsidRPr="005D65EE" w:rsidRDefault="00AD267F" w:rsidP="005D65EE">
      <w:pPr>
        <w:spacing w:after="0" w:line="240" w:lineRule="auto"/>
        <w:ind w:firstLine="709"/>
        <w:jc w:val="both"/>
        <w:rPr>
          <w:rFonts w:ascii="Times New Roman" w:hAnsi="Times New Roman"/>
          <w:b/>
          <w:bCs/>
          <w:sz w:val="24"/>
          <w:szCs w:val="24"/>
        </w:rPr>
      </w:pPr>
      <w:r w:rsidRPr="005D65EE">
        <w:rPr>
          <w:rFonts w:ascii="Times New Roman" w:hAnsi="Times New Roman"/>
          <w:b/>
          <w:bCs/>
          <w:sz w:val="24"/>
          <w:szCs w:val="24"/>
        </w:rPr>
        <w:t>1. Вид практики, способы и формы ее проведения</w:t>
      </w:r>
    </w:p>
    <w:p w:rsidR="00AD267F" w:rsidRDefault="00AD267F" w:rsidP="005D65EE">
      <w:pPr>
        <w:spacing w:after="0" w:line="240" w:lineRule="auto"/>
        <w:ind w:firstLine="709"/>
        <w:jc w:val="both"/>
        <w:rPr>
          <w:rFonts w:ascii="Times New Roman" w:hAnsi="Times New Roman"/>
          <w:bCs/>
          <w:sz w:val="24"/>
          <w:szCs w:val="24"/>
        </w:rPr>
      </w:pPr>
      <w:r w:rsidRPr="005D65EE">
        <w:rPr>
          <w:rFonts w:ascii="Times New Roman" w:hAnsi="Times New Roman"/>
          <w:bCs/>
          <w:sz w:val="24"/>
          <w:szCs w:val="24"/>
        </w:rPr>
        <w:t>Вид прак</w:t>
      </w:r>
      <w:r>
        <w:rPr>
          <w:rFonts w:ascii="Times New Roman" w:hAnsi="Times New Roman"/>
          <w:bCs/>
          <w:sz w:val="24"/>
          <w:szCs w:val="24"/>
        </w:rPr>
        <w:t>тики – учебная практика</w:t>
      </w:r>
      <w:r w:rsidRPr="005D65EE">
        <w:rPr>
          <w:rFonts w:ascii="Times New Roman" w:hAnsi="Times New Roman"/>
          <w:bCs/>
          <w:sz w:val="24"/>
          <w:szCs w:val="24"/>
        </w:rPr>
        <w:t xml:space="preserve">. </w:t>
      </w:r>
    </w:p>
    <w:p w:rsidR="00AD267F" w:rsidRPr="00C67194" w:rsidRDefault="00AD267F" w:rsidP="00C67194">
      <w:pPr>
        <w:ind w:firstLine="708"/>
        <w:jc w:val="both"/>
        <w:rPr>
          <w:rFonts w:ascii="Times New Roman" w:hAnsi="Times New Roman"/>
          <w:b/>
          <w:sz w:val="24"/>
          <w:szCs w:val="24"/>
        </w:rPr>
      </w:pPr>
      <w:r w:rsidRPr="009946F9">
        <w:rPr>
          <w:rFonts w:ascii="Times New Roman" w:hAnsi="Times New Roman"/>
          <w:b/>
          <w:sz w:val="24"/>
          <w:szCs w:val="24"/>
        </w:rPr>
        <w:t>*Практика полностью реализуется в форме практической подготовки.</w:t>
      </w:r>
    </w:p>
    <w:p w:rsidR="00AD267F" w:rsidRPr="005D65EE" w:rsidRDefault="00AD267F" w:rsidP="005D65EE">
      <w:pPr>
        <w:spacing w:after="0" w:line="240" w:lineRule="auto"/>
        <w:ind w:firstLine="709"/>
        <w:jc w:val="both"/>
        <w:rPr>
          <w:rFonts w:ascii="Times New Roman" w:hAnsi="Times New Roman"/>
          <w:bCs/>
          <w:sz w:val="24"/>
          <w:szCs w:val="24"/>
        </w:rPr>
      </w:pPr>
      <w:r w:rsidRPr="005D65EE">
        <w:rPr>
          <w:rFonts w:ascii="Times New Roman" w:hAnsi="Times New Roman"/>
          <w:bCs/>
          <w:sz w:val="24"/>
          <w:szCs w:val="24"/>
        </w:rPr>
        <w:t xml:space="preserve">Тип практики – «Научно-исследовательская работа». НИР предназначена для </w:t>
      </w:r>
      <w:r>
        <w:rPr>
          <w:rFonts w:ascii="Times New Roman" w:hAnsi="Times New Roman"/>
          <w:bCs/>
          <w:sz w:val="24"/>
          <w:szCs w:val="24"/>
        </w:rPr>
        <w:t>магистров</w:t>
      </w:r>
      <w:r w:rsidRPr="005D65EE">
        <w:rPr>
          <w:rFonts w:ascii="Times New Roman" w:hAnsi="Times New Roman"/>
          <w:bCs/>
          <w:sz w:val="24"/>
          <w:szCs w:val="24"/>
        </w:rPr>
        <w:t xml:space="preserve">, осваивающих программу по направлению подготовки </w:t>
      </w:r>
      <w:r w:rsidRPr="00D71E0B">
        <w:rPr>
          <w:rFonts w:ascii="Times New Roman" w:hAnsi="Times New Roman"/>
          <w:color w:val="000000"/>
          <w:sz w:val="24"/>
          <w:szCs w:val="24"/>
        </w:rPr>
        <w:t>44.04.01 – Педагогическое образован</w:t>
      </w:r>
      <w:r>
        <w:rPr>
          <w:rFonts w:ascii="Times New Roman" w:hAnsi="Times New Roman"/>
          <w:color w:val="000000"/>
          <w:sz w:val="24"/>
          <w:szCs w:val="24"/>
        </w:rPr>
        <w:t>ие</w:t>
      </w:r>
      <w:r w:rsidRPr="00D71E0B">
        <w:rPr>
          <w:rFonts w:ascii="Times New Roman" w:hAnsi="Times New Roman"/>
          <w:bCs/>
          <w:color w:val="000000"/>
          <w:sz w:val="24"/>
          <w:szCs w:val="24"/>
        </w:rPr>
        <w:t>.</w:t>
      </w:r>
    </w:p>
    <w:p w:rsidR="00AD267F" w:rsidRPr="005D65EE" w:rsidRDefault="00AD267F" w:rsidP="005D65EE">
      <w:pPr>
        <w:pStyle w:val="a9"/>
        <w:tabs>
          <w:tab w:val="left" w:pos="6131"/>
        </w:tabs>
        <w:ind w:left="0" w:firstLine="709"/>
        <w:jc w:val="both"/>
      </w:pPr>
      <w:r w:rsidRPr="005D65EE">
        <w:t>Способ проведения практики: стационарная</w:t>
      </w:r>
      <w:r>
        <w:t>, выездная</w:t>
      </w:r>
    </w:p>
    <w:p w:rsidR="00AD267F" w:rsidRPr="005D65EE" w:rsidRDefault="00AD267F" w:rsidP="005D65EE">
      <w:pPr>
        <w:pStyle w:val="a9"/>
        <w:tabs>
          <w:tab w:val="left" w:pos="6131"/>
        </w:tabs>
        <w:ind w:left="0" w:firstLine="709"/>
        <w:jc w:val="both"/>
      </w:pPr>
      <w:r w:rsidRPr="005D65EE">
        <w:t>Форма проведения практики: дискретная.</w:t>
      </w:r>
    </w:p>
    <w:p w:rsidR="00AD267F" w:rsidRPr="005D65EE" w:rsidRDefault="00AD267F" w:rsidP="005D65EE">
      <w:pPr>
        <w:spacing w:after="0" w:line="240" w:lineRule="auto"/>
        <w:ind w:firstLine="709"/>
        <w:jc w:val="both"/>
        <w:rPr>
          <w:rFonts w:ascii="Times New Roman" w:hAnsi="Times New Roman"/>
          <w:sz w:val="24"/>
          <w:szCs w:val="24"/>
        </w:rPr>
      </w:pPr>
      <w:r w:rsidRPr="00EA7E7E">
        <w:rPr>
          <w:rFonts w:ascii="Times New Roman" w:hAnsi="Times New Roman"/>
          <w:b/>
          <w:snapToGrid w:val="0"/>
          <w:color w:val="000000"/>
          <w:sz w:val="24"/>
          <w:szCs w:val="24"/>
        </w:rPr>
        <w:t>Цель</w:t>
      </w:r>
      <w:r w:rsidR="00AF5180">
        <w:rPr>
          <w:rFonts w:ascii="Times New Roman" w:hAnsi="Times New Roman"/>
          <w:b/>
          <w:snapToGrid w:val="0"/>
          <w:color w:val="000000"/>
          <w:sz w:val="24"/>
          <w:szCs w:val="24"/>
        </w:rPr>
        <w:t xml:space="preserve"> </w:t>
      </w:r>
      <w:r w:rsidRPr="005D65EE">
        <w:rPr>
          <w:rFonts w:ascii="Times New Roman" w:hAnsi="Times New Roman"/>
          <w:bCs/>
          <w:sz w:val="24"/>
          <w:szCs w:val="24"/>
        </w:rPr>
        <w:t xml:space="preserve">практики </w:t>
      </w:r>
      <w:r w:rsidRPr="005D65EE">
        <w:rPr>
          <w:rFonts w:ascii="Times New Roman" w:hAnsi="Times New Roman"/>
          <w:snapToGrid w:val="0"/>
          <w:color w:val="000000"/>
          <w:sz w:val="24"/>
          <w:szCs w:val="24"/>
        </w:rPr>
        <w:t>– проведение научного исследования</w:t>
      </w:r>
      <w:r>
        <w:rPr>
          <w:rFonts w:ascii="Times New Roman" w:hAnsi="Times New Roman"/>
          <w:snapToGrid w:val="0"/>
          <w:color w:val="000000"/>
          <w:sz w:val="24"/>
          <w:szCs w:val="24"/>
        </w:rPr>
        <w:t xml:space="preserve"> и</w:t>
      </w:r>
      <w:r w:rsidRPr="005D65EE">
        <w:rPr>
          <w:rFonts w:ascii="Times New Roman" w:hAnsi="Times New Roman"/>
          <w:snapToGrid w:val="0"/>
          <w:color w:val="000000"/>
          <w:sz w:val="24"/>
          <w:szCs w:val="24"/>
        </w:rPr>
        <w:t xml:space="preserve"> аналитической деятельности в </w:t>
      </w:r>
      <w:r>
        <w:rPr>
          <w:rFonts w:ascii="Times New Roman" w:hAnsi="Times New Roman"/>
          <w:snapToGrid w:val="0"/>
          <w:color w:val="000000"/>
          <w:sz w:val="24"/>
          <w:szCs w:val="24"/>
        </w:rPr>
        <w:t>области педагогического образования</w:t>
      </w:r>
      <w:r w:rsidRPr="005D65EE">
        <w:rPr>
          <w:rFonts w:ascii="Times New Roman" w:hAnsi="Times New Roman"/>
          <w:snapToGrid w:val="0"/>
          <w:color w:val="000000"/>
          <w:sz w:val="24"/>
          <w:szCs w:val="24"/>
        </w:rPr>
        <w:t>.</w:t>
      </w:r>
    </w:p>
    <w:p w:rsidR="00AD267F" w:rsidRPr="005D65EE" w:rsidRDefault="00AD267F" w:rsidP="005D65EE">
      <w:pPr>
        <w:tabs>
          <w:tab w:val="left" w:pos="176"/>
        </w:tabs>
        <w:spacing w:after="0" w:line="240" w:lineRule="auto"/>
        <w:ind w:firstLine="709"/>
        <w:jc w:val="both"/>
        <w:rPr>
          <w:rFonts w:ascii="Times New Roman" w:hAnsi="Times New Roman"/>
          <w:color w:val="000000"/>
          <w:sz w:val="24"/>
          <w:szCs w:val="24"/>
        </w:rPr>
      </w:pPr>
      <w:r w:rsidRPr="005D65EE">
        <w:rPr>
          <w:rFonts w:ascii="Times New Roman" w:hAnsi="Times New Roman"/>
          <w:b/>
          <w:color w:val="000000"/>
          <w:sz w:val="24"/>
          <w:szCs w:val="24"/>
        </w:rPr>
        <w:t>Задачами</w:t>
      </w:r>
      <w:r w:rsidRPr="005D65EE">
        <w:rPr>
          <w:rFonts w:ascii="Times New Roman" w:hAnsi="Times New Roman"/>
          <w:color w:val="000000"/>
          <w:sz w:val="24"/>
          <w:szCs w:val="24"/>
        </w:rPr>
        <w:t xml:space="preserve"> практики являются: </w:t>
      </w:r>
    </w:p>
    <w:p w:rsidR="00AD267F" w:rsidRPr="005D65EE" w:rsidRDefault="00AD267F" w:rsidP="005D65EE">
      <w:pPr>
        <w:tabs>
          <w:tab w:val="left" w:pos="176"/>
        </w:tabs>
        <w:spacing w:after="0" w:line="240" w:lineRule="auto"/>
        <w:ind w:firstLine="709"/>
        <w:jc w:val="both"/>
        <w:rPr>
          <w:rFonts w:ascii="Times New Roman" w:hAnsi="Times New Roman"/>
          <w:color w:val="000000"/>
          <w:sz w:val="24"/>
          <w:szCs w:val="24"/>
        </w:rPr>
      </w:pPr>
      <w:r w:rsidRPr="005D65EE">
        <w:rPr>
          <w:rFonts w:ascii="Times New Roman" w:hAnsi="Times New Roman"/>
          <w:color w:val="000000"/>
          <w:sz w:val="24"/>
          <w:szCs w:val="24"/>
        </w:rPr>
        <w:t xml:space="preserve"> - </w:t>
      </w:r>
      <w:r w:rsidRPr="005D65EE">
        <w:rPr>
          <w:rFonts w:ascii="Times New Roman" w:hAnsi="Times New Roman"/>
          <w:sz w:val="24"/>
          <w:szCs w:val="24"/>
        </w:rPr>
        <w:t>самостоятельная работа обучающихся с библиотечным фондом и интернет ресурсами для поиска научных источников и информации;</w:t>
      </w:r>
    </w:p>
    <w:p w:rsidR="00AD267F" w:rsidRPr="005D65EE" w:rsidRDefault="00AD267F" w:rsidP="005D65EE">
      <w:pPr>
        <w:tabs>
          <w:tab w:val="left" w:pos="176"/>
        </w:tabs>
        <w:spacing w:after="0" w:line="240" w:lineRule="auto"/>
        <w:ind w:firstLine="709"/>
        <w:jc w:val="both"/>
        <w:rPr>
          <w:rFonts w:ascii="Times New Roman" w:hAnsi="Times New Roman"/>
          <w:snapToGrid w:val="0"/>
          <w:color w:val="000000"/>
          <w:sz w:val="24"/>
          <w:szCs w:val="24"/>
        </w:rPr>
      </w:pPr>
      <w:r w:rsidRPr="005D65EE">
        <w:rPr>
          <w:rFonts w:ascii="Times New Roman" w:hAnsi="Times New Roman"/>
          <w:color w:val="000000"/>
          <w:sz w:val="24"/>
          <w:szCs w:val="24"/>
        </w:rPr>
        <w:t xml:space="preserve">  - </w:t>
      </w:r>
      <w:r w:rsidRPr="005D65EE">
        <w:rPr>
          <w:rFonts w:ascii="Times New Roman" w:hAnsi="Times New Roman"/>
          <w:snapToGrid w:val="0"/>
          <w:color w:val="000000"/>
          <w:sz w:val="24"/>
          <w:szCs w:val="24"/>
        </w:rPr>
        <w:t>систематизация и обобщение фактологического материала для написания выпускной квалификационной работы;</w:t>
      </w:r>
    </w:p>
    <w:p w:rsidR="00AD267F" w:rsidRPr="005D65EE" w:rsidRDefault="00AD267F" w:rsidP="005D65EE">
      <w:pPr>
        <w:tabs>
          <w:tab w:val="left" w:pos="2478"/>
        </w:tabs>
        <w:spacing w:after="0" w:line="240" w:lineRule="auto"/>
        <w:ind w:firstLine="709"/>
        <w:jc w:val="both"/>
        <w:rPr>
          <w:rFonts w:ascii="Times New Roman" w:hAnsi="Times New Roman"/>
          <w:sz w:val="24"/>
          <w:szCs w:val="24"/>
        </w:rPr>
      </w:pPr>
      <w:r w:rsidRPr="005D65EE">
        <w:rPr>
          <w:rFonts w:ascii="Times New Roman" w:hAnsi="Times New Roman"/>
          <w:snapToGrid w:val="0"/>
          <w:color w:val="000000"/>
          <w:sz w:val="24"/>
          <w:szCs w:val="24"/>
        </w:rPr>
        <w:t xml:space="preserve"> - </w:t>
      </w:r>
      <w:r w:rsidRPr="005D65EE">
        <w:rPr>
          <w:rFonts w:ascii="Times New Roman" w:hAnsi="Times New Roman"/>
          <w:sz w:val="24"/>
          <w:szCs w:val="24"/>
        </w:rPr>
        <w:t xml:space="preserve">ознакомление с научной деятельностью кафедры </w:t>
      </w:r>
      <w:r>
        <w:rPr>
          <w:rFonts w:ascii="Times New Roman" w:hAnsi="Times New Roman"/>
          <w:sz w:val="24"/>
          <w:szCs w:val="24"/>
        </w:rPr>
        <w:t xml:space="preserve">психологи и педагогики </w:t>
      </w:r>
      <w:r w:rsidRPr="005D65EE">
        <w:rPr>
          <w:rFonts w:ascii="Times New Roman" w:hAnsi="Times New Roman"/>
          <w:sz w:val="24"/>
          <w:szCs w:val="24"/>
        </w:rPr>
        <w:t>ГГУ, основными направлениями и результатами (работ) по научной тематике направления подготовки;</w:t>
      </w:r>
    </w:p>
    <w:p w:rsidR="00AD267F" w:rsidRPr="005D65EE" w:rsidRDefault="00AD267F" w:rsidP="005D65EE">
      <w:pPr>
        <w:tabs>
          <w:tab w:val="left" w:pos="2478"/>
        </w:tabs>
        <w:spacing w:after="0" w:line="240" w:lineRule="auto"/>
        <w:ind w:firstLine="709"/>
        <w:jc w:val="both"/>
        <w:rPr>
          <w:rFonts w:ascii="Times New Roman" w:hAnsi="Times New Roman"/>
          <w:sz w:val="24"/>
          <w:szCs w:val="24"/>
        </w:rPr>
      </w:pPr>
      <w:r w:rsidRPr="005D65EE">
        <w:rPr>
          <w:rFonts w:ascii="Times New Roman" w:hAnsi="Times New Roman"/>
          <w:sz w:val="24"/>
          <w:szCs w:val="24"/>
        </w:rPr>
        <w:t xml:space="preserve"> - участие в проведении научно-исследов</w:t>
      </w:r>
      <w:r>
        <w:rPr>
          <w:rFonts w:ascii="Times New Roman" w:hAnsi="Times New Roman"/>
          <w:sz w:val="24"/>
          <w:szCs w:val="24"/>
        </w:rPr>
        <w:t>ательской работы, проводимой НПР</w:t>
      </w:r>
      <w:r w:rsidRPr="005D65EE">
        <w:rPr>
          <w:rFonts w:ascii="Times New Roman" w:hAnsi="Times New Roman"/>
          <w:sz w:val="24"/>
          <w:szCs w:val="24"/>
        </w:rPr>
        <w:t xml:space="preserve"> кафедры, обучающимися;</w:t>
      </w:r>
    </w:p>
    <w:p w:rsidR="00AD267F" w:rsidRPr="005D65EE" w:rsidRDefault="00AD267F" w:rsidP="00052353">
      <w:pPr>
        <w:tabs>
          <w:tab w:val="left" w:pos="176"/>
        </w:tabs>
        <w:spacing w:after="0" w:line="240" w:lineRule="auto"/>
        <w:ind w:firstLine="709"/>
        <w:jc w:val="both"/>
        <w:rPr>
          <w:rFonts w:ascii="Times New Roman" w:hAnsi="Times New Roman"/>
          <w:sz w:val="24"/>
          <w:szCs w:val="24"/>
        </w:rPr>
      </w:pPr>
      <w:r w:rsidRPr="005D65EE">
        <w:rPr>
          <w:rFonts w:ascii="Times New Roman" w:hAnsi="Times New Roman"/>
          <w:snapToGrid w:val="0"/>
          <w:color w:val="000000"/>
          <w:sz w:val="24"/>
          <w:szCs w:val="24"/>
        </w:rPr>
        <w:t xml:space="preserve"> -  </w:t>
      </w:r>
      <w:r w:rsidRPr="005D65EE">
        <w:rPr>
          <w:rFonts w:ascii="Times New Roman" w:hAnsi="Times New Roman"/>
          <w:sz w:val="24"/>
          <w:szCs w:val="24"/>
        </w:rPr>
        <w:t>подготовка и защита отчетов о научно-исследовательской работе в различных формах (</w:t>
      </w:r>
      <w:r>
        <w:rPr>
          <w:rFonts w:ascii="Times New Roman" w:hAnsi="Times New Roman"/>
          <w:sz w:val="24"/>
          <w:szCs w:val="24"/>
        </w:rPr>
        <w:t>дневник, отчет</w:t>
      </w:r>
      <w:r w:rsidRPr="005D65EE">
        <w:rPr>
          <w:rFonts w:ascii="Times New Roman" w:hAnsi="Times New Roman"/>
          <w:sz w:val="24"/>
          <w:szCs w:val="24"/>
        </w:rPr>
        <w:t>, статьи).</w:t>
      </w:r>
    </w:p>
    <w:p w:rsidR="00AD267F" w:rsidRPr="005D65EE" w:rsidRDefault="00AD267F" w:rsidP="005D65EE">
      <w:pPr>
        <w:spacing w:after="0" w:line="240" w:lineRule="auto"/>
        <w:ind w:firstLine="709"/>
        <w:jc w:val="both"/>
        <w:rPr>
          <w:rFonts w:ascii="Times New Roman" w:hAnsi="Times New Roman"/>
          <w:sz w:val="24"/>
          <w:szCs w:val="24"/>
        </w:rPr>
      </w:pPr>
      <w:r w:rsidRPr="005D65EE">
        <w:rPr>
          <w:rFonts w:ascii="Times New Roman" w:hAnsi="Times New Roman"/>
          <w:b/>
          <w:sz w:val="24"/>
          <w:szCs w:val="24"/>
        </w:rPr>
        <w:t>Место практики</w:t>
      </w:r>
      <w:r w:rsidRPr="005D65EE">
        <w:rPr>
          <w:rFonts w:ascii="Times New Roman" w:hAnsi="Times New Roman"/>
          <w:sz w:val="24"/>
          <w:szCs w:val="24"/>
        </w:rPr>
        <w:t xml:space="preserve"> – </w:t>
      </w:r>
      <w:r>
        <w:rPr>
          <w:rFonts w:ascii="Times New Roman" w:hAnsi="Times New Roman"/>
          <w:sz w:val="24"/>
          <w:szCs w:val="24"/>
        </w:rPr>
        <w:t xml:space="preserve">библиотека </w:t>
      </w:r>
      <w:r w:rsidRPr="005D65EE">
        <w:rPr>
          <w:rFonts w:ascii="Times New Roman" w:hAnsi="Times New Roman"/>
          <w:sz w:val="24"/>
          <w:szCs w:val="24"/>
        </w:rPr>
        <w:t>Гжельск</w:t>
      </w:r>
      <w:r>
        <w:rPr>
          <w:rFonts w:ascii="Times New Roman" w:hAnsi="Times New Roman"/>
          <w:sz w:val="24"/>
          <w:szCs w:val="24"/>
        </w:rPr>
        <w:t>ого г</w:t>
      </w:r>
      <w:r w:rsidRPr="005D65EE">
        <w:rPr>
          <w:rFonts w:ascii="Times New Roman" w:hAnsi="Times New Roman"/>
          <w:sz w:val="24"/>
          <w:szCs w:val="24"/>
        </w:rPr>
        <w:t>осударственн</w:t>
      </w:r>
      <w:r>
        <w:rPr>
          <w:rFonts w:ascii="Times New Roman" w:hAnsi="Times New Roman"/>
          <w:sz w:val="24"/>
          <w:szCs w:val="24"/>
        </w:rPr>
        <w:t xml:space="preserve">ого </w:t>
      </w:r>
      <w:r w:rsidRPr="005D65EE">
        <w:rPr>
          <w:rFonts w:ascii="Times New Roman" w:hAnsi="Times New Roman"/>
          <w:sz w:val="24"/>
          <w:szCs w:val="24"/>
        </w:rPr>
        <w:t>университет</w:t>
      </w:r>
      <w:r>
        <w:rPr>
          <w:rFonts w:ascii="Times New Roman" w:hAnsi="Times New Roman"/>
          <w:sz w:val="24"/>
          <w:szCs w:val="24"/>
        </w:rPr>
        <w:t>а. Место прохождения практики определяется с учетом пожеланий обучающегося и может быть выбрано обучающимся самостоятельно.</w:t>
      </w:r>
    </w:p>
    <w:p w:rsidR="00AD267F" w:rsidRPr="005D65EE" w:rsidRDefault="00AD267F" w:rsidP="005D65EE">
      <w:pPr>
        <w:spacing w:after="0" w:line="240" w:lineRule="auto"/>
        <w:ind w:firstLine="709"/>
        <w:jc w:val="both"/>
        <w:rPr>
          <w:rFonts w:ascii="Times New Roman" w:hAnsi="Times New Roman"/>
          <w:b/>
          <w:sz w:val="24"/>
          <w:szCs w:val="24"/>
        </w:rPr>
      </w:pPr>
      <w:r w:rsidRPr="005D65EE">
        <w:rPr>
          <w:rFonts w:ascii="Times New Roman" w:hAnsi="Times New Roman"/>
          <w:b/>
          <w:sz w:val="24"/>
          <w:szCs w:val="24"/>
        </w:rPr>
        <w:t>Программа практики составлена в соответствии с:</w:t>
      </w:r>
    </w:p>
    <w:p w:rsidR="00AD267F" w:rsidRPr="005D65EE" w:rsidRDefault="00AD267F" w:rsidP="005D65EE">
      <w:pPr>
        <w:numPr>
          <w:ilvl w:val="0"/>
          <w:numId w:val="1"/>
        </w:numPr>
        <w:spacing w:after="0" w:line="240" w:lineRule="auto"/>
        <w:ind w:left="0" w:firstLine="709"/>
        <w:jc w:val="both"/>
        <w:rPr>
          <w:rFonts w:ascii="Times New Roman" w:hAnsi="Times New Roman"/>
          <w:sz w:val="24"/>
          <w:szCs w:val="24"/>
        </w:rPr>
      </w:pPr>
      <w:r w:rsidRPr="005D65EE">
        <w:rPr>
          <w:rFonts w:ascii="Times New Roman" w:hAnsi="Times New Roman"/>
          <w:sz w:val="24"/>
          <w:szCs w:val="24"/>
        </w:rPr>
        <w:t>Федеральным Законом «Об образовании в Российской Федерации» от 29.12.2012г.  № 273-ФЗ;</w:t>
      </w:r>
    </w:p>
    <w:p w:rsidR="00AD267F" w:rsidRPr="005D65EE" w:rsidRDefault="00AD267F" w:rsidP="005D65EE">
      <w:pPr>
        <w:numPr>
          <w:ilvl w:val="0"/>
          <w:numId w:val="1"/>
        </w:numPr>
        <w:spacing w:after="0" w:line="240" w:lineRule="auto"/>
        <w:ind w:left="0" w:firstLine="709"/>
        <w:jc w:val="both"/>
        <w:rPr>
          <w:rFonts w:ascii="Times New Roman" w:hAnsi="Times New Roman"/>
          <w:sz w:val="24"/>
          <w:szCs w:val="24"/>
        </w:rPr>
      </w:pPr>
      <w:r w:rsidRPr="005D65EE">
        <w:rPr>
          <w:rFonts w:ascii="Times New Roman" w:hAnsi="Times New Roman"/>
          <w:sz w:val="24"/>
          <w:szCs w:val="24"/>
        </w:rPr>
        <w:t xml:space="preserve">Трудовым кодексом Российской Федерации от 30 декабря </w:t>
      </w:r>
      <w:smartTag w:uri="urn:schemas-microsoft-com:office:smarttags" w:element="metricconverter">
        <w:smartTagPr>
          <w:attr w:name="ProductID" w:val="2001 г"/>
        </w:smartTagPr>
        <w:r w:rsidRPr="005D65EE">
          <w:rPr>
            <w:rFonts w:ascii="Times New Roman" w:hAnsi="Times New Roman"/>
            <w:sz w:val="24"/>
            <w:szCs w:val="24"/>
          </w:rPr>
          <w:t>2001 г</w:t>
        </w:r>
      </w:smartTag>
      <w:r w:rsidRPr="005D65EE">
        <w:rPr>
          <w:rFonts w:ascii="Times New Roman" w:hAnsi="Times New Roman"/>
          <w:sz w:val="24"/>
          <w:szCs w:val="24"/>
        </w:rPr>
        <w:t xml:space="preserve">. № 197-ФЗ (ред. от 13.07.2015); </w:t>
      </w:r>
    </w:p>
    <w:p w:rsidR="00AD267F" w:rsidRPr="005D65EE" w:rsidRDefault="00AD267F" w:rsidP="005D65EE">
      <w:pPr>
        <w:numPr>
          <w:ilvl w:val="0"/>
          <w:numId w:val="1"/>
        </w:numPr>
        <w:spacing w:after="0" w:line="240" w:lineRule="auto"/>
        <w:ind w:left="0" w:firstLine="709"/>
        <w:jc w:val="both"/>
        <w:rPr>
          <w:rFonts w:ascii="Times New Roman" w:hAnsi="Times New Roman"/>
          <w:sz w:val="24"/>
          <w:szCs w:val="24"/>
        </w:rPr>
      </w:pPr>
      <w:r w:rsidRPr="005D65EE">
        <w:rPr>
          <w:rFonts w:ascii="Times New Roman" w:hAnsi="Times New Roman"/>
          <w:sz w:val="24"/>
          <w:szCs w:val="24"/>
        </w:rPr>
        <w:t xml:space="preserve">Приказом </w:t>
      </w:r>
      <w:r w:rsidR="00722A04" w:rsidRPr="00722A04">
        <w:rPr>
          <w:rFonts w:ascii="Times New Roman" w:hAnsi="Times New Roman"/>
          <w:sz w:val="24"/>
          <w:szCs w:val="24"/>
        </w:rPr>
        <w:t>Минобрнауки РФ от 06.04.2021 № 245</w:t>
      </w:r>
      <w:r w:rsidRPr="005D65EE">
        <w:rPr>
          <w:rFonts w:ascii="Times New Roman" w:hAnsi="Times New Roman"/>
          <w:sz w:val="24"/>
          <w:szCs w:val="24"/>
        </w:rPr>
        <w:t xml:space="preserve">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w:t>
      </w:r>
    </w:p>
    <w:p w:rsidR="00AD267F" w:rsidRPr="005D65EE" w:rsidRDefault="00AD267F" w:rsidP="005D65EE">
      <w:pPr>
        <w:numPr>
          <w:ilvl w:val="0"/>
          <w:numId w:val="1"/>
        </w:numPr>
        <w:spacing w:after="0" w:line="240" w:lineRule="auto"/>
        <w:ind w:left="0" w:firstLine="709"/>
        <w:jc w:val="both"/>
        <w:rPr>
          <w:rFonts w:ascii="Times New Roman" w:hAnsi="Times New Roman"/>
          <w:sz w:val="24"/>
          <w:szCs w:val="24"/>
        </w:rPr>
      </w:pPr>
      <w:r w:rsidRPr="005D65EE">
        <w:rPr>
          <w:rFonts w:ascii="Times New Roman" w:hAnsi="Times New Roman"/>
          <w:sz w:val="24"/>
          <w:szCs w:val="24"/>
        </w:rPr>
        <w:t xml:space="preserve">Приказом Минобрнауки России от </w:t>
      </w:r>
      <w:r>
        <w:rPr>
          <w:rFonts w:ascii="Times New Roman" w:hAnsi="Times New Roman"/>
          <w:sz w:val="24"/>
          <w:szCs w:val="24"/>
        </w:rPr>
        <w:t>22</w:t>
      </w:r>
      <w:r w:rsidRPr="005D65EE">
        <w:rPr>
          <w:rFonts w:ascii="Times New Roman" w:hAnsi="Times New Roman"/>
          <w:sz w:val="24"/>
          <w:szCs w:val="24"/>
        </w:rPr>
        <w:t>.</w:t>
      </w:r>
      <w:r>
        <w:rPr>
          <w:rFonts w:ascii="Times New Roman" w:hAnsi="Times New Roman"/>
          <w:sz w:val="24"/>
          <w:szCs w:val="24"/>
        </w:rPr>
        <w:t>02.2018</w:t>
      </w:r>
      <w:r w:rsidRPr="005D65EE">
        <w:rPr>
          <w:rFonts w:ascii="Times New Roman" w:hAnsi="Times New Roman"/>
          <w:sz w:val="24"/>
          <w:szCs w:val="24"/>
        </w:rPr>
        <w:t xml:space="preserve"> № </w:t>
      </w:r>
      <w:r>
        <w:rPr>
          <w:rFonts w:ascii="Times New Roman" w:hAnsi="Times New Roman"/>
          <w:sz w:val="24"/>
          <w:szCs w:val="24"/>
        </w:rPr>
        <w:t>126</w:t>
      </w:r>
      <w:r w:rsidRPr="005D65EE">
        <w:rPr>
          <w:rFonts w:ascii="Times New Roman" w:hAnsi="Times New Roman"/>
          <w:sz w:val="24"/>
          <w:szCs w:val="24"/>
        </w:rPr>
        <w:t xml:space="preserve"> «Об утверждении федерального государственного образовательного стандарта высшего образования по направлению подготовки </w:t>
      </w:r>
      <w:r>
        <w:rPr>
          <w:rFonts w:ascii="Times New Roman" w:hAnsi="Times New Roman"/>
          <w:sz w:val="24"/>
          <w:szCs w:val="24"/>
        </w:rPr>
        <w:t xml:space="preserve">44.04.01Педагогическое образование </w:t>
      </w:r>
      <w:r w:rsidRPr="005D65EE">
        <w:rPr>
          <w:rFonts w:ascii="Times New Roman" w:hAnsi="Times New Roman"/>
          <w:sz w:val="24"/>
          <w:szCs w:val="24"/>
        </w:rPr>
        <w:t>(уровень магистратуры)»;</w:t>
      </w:r>
    </w:p>
    <w:p w:rsidR="00AD267F" w:rsidRPr="006743D3" w:rsidRDefault="00AD267F" w:rsidP="006743D3">
      <w:pPr>
        <w:numPr>
          <w:ilvl w:val="0"/>
          <w:numId w:val="1"/>
        </w:numPr>
        <w:spacing w:after="0" w:line="240" w:lineRule="auto"/>
        <w:jc w:val="both"/>
        <w:rPr>
          <w:rFonts w:ascii="Times New Roman" w:hAnsi="Times New Roman"/>
          <w:sz w:val="24"/>
          <w:szCs w:val="24"/>
        </w:rPr>
      </w:pPr>
      <w:r w:rsidRPr="006743D3">
        <w:rPr>
          <w:rFonts w:ascii="Times New Roman" w:hAnsi="Times New Roman"/>
          <w:sz w:val="24"/>
          <w:szCs w:val="24"/>
        </w:rPr>
        <w:t>Приказом Министерства науки и высшего образования Российской Федерации от 05.08.2020 № 885/390 «О практической подготовке обучающихся».</w:t>
      </w:r>
    </w:p>
    <w:p w:rsidR="00AD267F" w:rsidRPr="006E5489" w:rsidRDefault="00AD267F" w:rsidP="00FF4139">
      <w:pPr>
        <w:numPr>
          <w:ilvl w:val="0"/>
          <w:numId w:val="1"/>
        </w:numPr>
        <w:tabs>
          <w:tab w:val="left" w:pos="851"/>
        </w:tabs>
        <w:spacing w:after="0" w:line="240" w:lineRule="auto"/>
        <w:ind w:left="0" w:firstLine="709"/>
        <w:jc w:val="both"/>
        <w:rPr>
          <w:sz w:val="24"/>
          <w:szCs w:val="24"/>
        </w:rPr>
      </w:pPr>
      <w:r w:rsidRPr="00FF4139">
        <w:rPr>
          <w:rFonts w:ascii="Times New Roman" w:hAnsi="Times New Roman"/>
          <w:sz w:val="24"/>
          <w:szCs w:val="24"/>
        </w:rPr>
        <w:t>Профессиональными стандартами: Педагог (педагогическая деятельность в дошкольном, начальном общем, основном общем, среднем общем образовании) (воспитатель, учитель) от 18.10.2013 №544н (с изм. от 25.12.2014); Педагог профессионального обучения, профессионального образования и дополнительного профессионального образования, Приказ Минтруда России от 08.09.2015 №608н</w:t>
      </w:r>
      <w:r w:rsidRPr="006E5489">
        <w:rPr>
          <w:sz w:val="24"/>
          <w:szCs w:val="24"/>
        </w:rPr>
        <w:t>.</w:t>
      </w:r>
    </w:p>
    <w:p w:rsidR="00AD267F" w:rsidRPr="000271F1" w:rsidRDefault="00AD267F" w:rsidP="005D65EE">
      <w:pPr>
        <w:spacing w:after="0" w:line="240" w:lineRule="auto"/>
        <w:ind w:left="928"/>
        <w:jc w:val="both"/>
      </w:pPr>
    </w:p>
    <w:p w:rsidR="00AD267F" w:rsidRDefault="00AD267F" w:rsidP="005D65EE">
      <w:pPr>
        <w:tabs>
          <w:tab w:val="left" w:pos="6131"/>
        </w:tabs>
        <w:ind w:left="568"/>
        <w:jc w:val="both"/>
        <w:rPr>
          <w:rFonts w:ascii="Times New Roman" w:hAnsi="Times New Roman"/>
          <w:b/>
          <w:sz w:val="24"/>
          <w:szCs w:val="24"/>
        </w:rPr>
      </w:pPr>
      <w:r w:rsidRPr="005D65EE">
        <w:rPr>
          <w:rFonts w:ascii="Times New Roman" w:hAnsi="Times New Roman"/>
          <w:b/>
          <w:sz w:val="24"/>
          <w:szCs w:val="24"/>
        </w:rPr>
        <w:t>2.Перечень планируемых результатов обучения по блоку, соотнесенных с планируемыми результатами освоения образовательной программы</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3827"/>
        <w:gridCol w:w="3827"/>
      </w:tblGrid>
      <w:tr w:rsidR="00AD267F" w:rsidRPr="007C7D71" w:rsidTr="007C7D71">
        <w:trPr>
          <w:trHeight w:val="324"/>
        </w:trPr>
        <w:tc>
          <w:tcPr>
            <w:tcW w:w="2093" w:type="dxa"/>
          </w:tcPr>
          <w:p w:rsidR="00AD267F" w:rsidRPr="007C7D71" w:rsidRDefault="00AD267F" w:rsidP="007C7D71">
            <w:pPr>
              <w:spacing w:after="0" w:line="240" w:lineRule="auto"/>
              <w:jc w:val="both"/>
              <w:rPr>
                <w:rFonts w:ascii="Times New Roman" w:hAnsi="Times New Roman"/>
                <w:b/>
                <w:sz w:val="24"/>
                <w:szCs w:val="24"/>
                <w:lang w:eastAsia="ru-RU"/>
              </w:rPr>
            </w:pPr>
            <w:r w:rsidRPr="007C7D71">
              <w:rPr>
                <w:rFonts w:ascii="Times New Roman" w:hAnsi="Times New Roman"/>
                <w:b/>
                <w:sz w:val="24"/>
                <w:szCs w:val="24"/>
                <w:lang w:eastAsia="ru-RU"/>
              </w:rPr>
              <w:t xml:space="preserve">Код и содержание компетенции </w:t>
            </w:r>
          </w:p>
        </w:tc>
        <w:tc>
          <w:tcPr>
            <w:tcW w:w="3827" w:type="dxa"/>
          </w:tcPr>
          <w:p w:rsidR="00AD267F" w:rsidRPr="007C7D71" w:rsidRDefault="00AD267F" w:rsidP="007C7D71">
            <w:pPr>
              <w:spacing w:after="0" w:line="240" w:lineRule="auto"/>
              <w:jc w:val="center"/>
              <w:rPr>
                <w:rFonts w:ascii="Times New Roman" w:hAnsi="Times New Roman"/>
                <w:b/>
                <w:sz w:val="24"/>
                <w:szCs w:val="24"/>
                <w:lang w:eastAsia="ru-RU"/>
              </w:rPr>
            </w:pPr>
            <w:r w:rsidRPr="007C7D71">
              <w:rPr>
                <w:rFonts w:ascii="Times New Roman" w:hAnsi="Times New Roman"/>
                <w:b/>
                <w:sz w:val="24"/>
                <w:szCs w:val="24"/>
                <w:lang w:eastAsia="ru-RU"/>
              </w:rPr>
              <w:t>Индикаторы достижения компетенций</w:t>
            </w:r>
          </w:p>
        </w:tc>
        <w:tc>
          <w:tcPr>
            <w:tcW w:w="3827" w:type="dxa"/>
          </w:tcPr>
          <w:p w:rsidR="00AD267F" w:rsidRPr="007C7D71" w:rsidRDefault="00AD267F" w:rsidP="007C7D71">
            <w:pPr>
              <w:spacing w:after="0" w:line="240" w:lineRule="auto"/>
              <w:jc w:val="center"/>
              <w:rPr>
                <w:rFonts w:ascii="Times New Roman" w:hAnsi="Times New Roman"/>
                <w:b/>
                <w:sz w:val="24"/>
                <w:szCs w:val="24"/>
                <w:lang w:eastAsia="ru-RU"/>
              </w:rPr>
            </w:pPr>
            <w:r w:rsidRPr="007C7D71">
              <w:rPr>
                <w:rFonts w:ascii="Times New Roman" w:hAnsi="Times New Roman"/>
                <w:b/>
                <w:sz w:val="24"/>
                <w:szCs w:val="24"/>
                <w:lang w:eastAsia="ru-RU"/>
              </w:rPr>
              <w:t>Планируемые результаты освоения (показатели освоения компетенции)</w:t>
            </w:r>
          </w:p>
        </w:tc>
      </w:tr>
      <w:tr w:rsidR="00AD267F" w:rsidRPr="007C7D71" w:rsidTr="007C7D71">
        <w:trPr>
          <w:trHeight w:val="324"/>
        </w:trPr>
        <w:tc>
          <w:tcPr>
            <w:tcW w:w="2093" w:type="dxa"/>
          </w:tcPr>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УК-1.</w:t>
            </w:r>
          </w:p>
          <w:p w:rsidR="00AD267F" w:rsidRPr="007C7D71" w:rsidRDefault="00AD267F" w:rsidP="007C7D71">
            <w:pPr>
              <w:spacing w:after="0" w:line="240" w:lineRule="auto"/>
              <w:jc w:val="both"/>
              <w:rPr>
                <w:rFonts w:ascii="Times New Roman" w:hAnsi="Times New Roman"/>
                <w:b/>
                <w:sz w:val="24"/>
                <w:szCs w:val="24"/>
                <w:lang w:eastAsia="ru-RU"/>
              </w:rPr>
            </w:pPr>
            <w:r w:rsidRPr="007C7D71">
              <w:rPr>
                <w:rFonts w:ascii="Times New Roman" w:hAnsi="Times New Roman"/>
                <w:sz w:val="24"/>
                <w:szCs w:val="24"/>
                <w:lang w:eastAsia="ru-RU"/>
              </w:rPr>
              <w:t>Способен осуществлять критический анализ проблемных ситуаций на основе системного подхода, вырабатывать стратегию действий</w:t>
            </w:r>
          </w:p>
        </w:tc>
        <w:tc>
          <w:tcPr>
            <w:tcW w:w="3827" w:type="dxa"/>
          </w:tcPr>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УК-1.1.</w:t>
            </w:r>
          </w:p>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Выявляет проблемную ситуацию в процессе анализа проблемы, определяет этапы ее разрешения с учетом вариативных контекстов</w:t>
            </w:r>
          </w:p>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УК-1.2.</w:t>
            </w:r>
          </w:p>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Находит, критически анализирует и выбирает информацию, необходимую для выработки стратегии действий по разрешению проблемной ситуации</w:t>
            </w:r>
          </w:p>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УК-1.3.</w:t>
            </w:r>
          </w:p>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Рассматривает различные варианты решения проблемной ситуации на основе системного подхода, оценивает их преимущества и риски</w:t>
            </w:r>
          </w:p>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УК-1.4.</w:t>
            </w:r>
          </w:p>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 xml:space="preserve">Грамотно, логично, аргументированно формулирует собственные суждения и оценки.  Предлагает стратегию действий </w:t>
            </w:r>
          </w:p>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УК-1.5.</w:t>
            </w:r>
          </w:p>
          <w:p w:rsidR="00AD267F" w:rsidRPr="007C7D71" w:rsidRDefault="00AD267F" w:rsidP="007C7D71">
            <w:pPr>
              <w:spacing w:after="0" w:line="240" w:lineRule="auto"/>
              <w:jc w:val="both"/>
              <w:rPr>
                <w:rFonts w:ascii="Times New Roman" w:hAnsi="Times New Roman"/>
                <w:b/>
                <w:sz w:val="24"/>
                <w:szCs w:val="24"/>
                <w:lang w:eastAsia="ru-RU"/>
              </w:rPr>
            </w:pPr>
            <w:r w:rsidRPr="007C7D71">
              <w:rPr>
                <w:rFonts w:ascii="Times New Roman" w:hAnsi="Times New Roman"/>
                <w:sz w:val="24"/>
                <w:szCs w:val="24"/>
                <w:lang w:eastAsia="ru-RU"/>
              </w:rPr>
              <w:t>Определяет и оценивает практические последствия реализации действий по разрешению проблемной ситуации</w:t>
            </w:r>
          </w:p>
        </w:tc>
        <w:tc>
          <w:tcPr>
            <w:tcW w:w="3827" w:type="dxa"/>
          </w:tcPr>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b/>
                <w:sz w:val="24"/>
                <w:szCs w:val="24"/>
                <w:lang w:eastAsia="ru-RU"/>
              </w:rPr>
              <w:t>Знает:</w:t>
            </w:r>
            <w:r w:rsidRPr="007C7D71">
              <w:rPr>
                <w:rFonts w:ascii="Times New Roman" w:hAnsi="Times New Roman"/>
                <w:sz w:val="24"/>
                <w:szCs w:val="24"/>
                <w:lang w:eastAsia="ru-RU"/>
              </w:rPr>
              <w:t xml:space="preserve"> как выбирать необходимую информацию для выработки стратегии действий по разрешению проблемной ситуации; как грамотно, логично, аргументированно формулировать собственные суждения и оценки.  </w:t>
            </w:r>
          </w:p>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b/>
                <w:sz w:val="24"/>
                <w:szCs w:val="24"/>
                <w:lang w:eastAsia="ru-RU"/>
              </w:rPr>
              <w:t>Умеет:</w:t>
            </w:r>
            <w:r w:rsidRPr="007C7D71">
              <w:rPr>
                <w:rFonts w:ascii="Times New Roman" w:hAnsi="Times New Roman"/>
                <w:sz w:val="24"/>
                <w:szCs w:val="24"/>
                <w:lang w:eastAsia="ru-RU"/>
              </w:rPr>
              <w:t xml:space="preserve"> выявлять проблемную ситуацию в процессе анализа проблемы, определяет этапы ее разрешения с учетом вариативных контекстов; определять и оценивать практические последствия реализации действий по разрешению проблемной ситуации</w:t>
            </w:r>
          </w:p>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b/>
                <w:sz w:val="24"/>
                <w:szCs w:val="24"/>
                <w:lang w:eastAsia="ru-RU"/>
              </w:rPr>
              <w:t>Владеет:</w:t>
            </w:r>
            <w:r w:rsidRPr="007C7D71">
              <w:rPr>
                <w:rFonts w:ascii="Times New Roman" w:hAnsi="Times New Roman"/>
                <w:sz w:val="24"/>
                <w:szCs w:val="24"/>
                <w:lang w:eastAsia="ru-RU"/>
              </w:rPr>
              <w:t xml:space="preserve"> навыками грамотного, логичного, аргументированного формулирования собственных суждений и оценок; предлагает стратегию действий; рассматривает различные варианты решения проблемной ситуации на основе системного подхода, оценивает их преимущества и риски</w:t>
            </w:r>
          </w:p>
          <w:p w:rsidR="00AD267F" w:rsidRPr="007C7D71" w:rsidRDefault="00AD267F" w:rsidP="007C7D71">
            <w:pPr>
              <w:spacing w:after="0" w:line="240" w:lineRule="auto"/>
              <w:jc w:val="center"/>
              <w:rPr>
                <w:rFonts w:ascii="Times New Roman" w:hAnsi="Times New Roman"/>
                <w:b/>
                <w:sz w:val="24"/>
                <w:szCs w:val="24"/>
                <w:lang w:eastAsia="ru-RU"/>
              </w:rPr>
            </w:pPr>
          </w:p>
        </w:tc>
      </w:tr>
      <w:tr w:rsidR="00AD267F" w:rsidRPr="007C7D71" w:rsidTr="007C7D71">
        <w:trPr>
          <w:trHeight w:val="324"/>
        </w:trPr>
        <w:tc>
          <w:tcPr>
            <w:tcW w:w="2093" w:type="dxa"/>
          </w:tcPr>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 xml:space="preserve">УК-6. </w:t>
            </w:r>
          </w:p>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Способен определять и реализовывать приоритеты собственной деятельности и способы ее совершенствования на основе самооценки</w:t>
            </w:r>
          </w:p>
        </w:tc>
        <w:tc>
          <w:tcPr>
            <w:tcW w:w="3827" w:type="dxa"/>
          </w:tcPr>
          <w:p w:rsidR="00AD267F" w:rsidRPr="007C7D71" w:rsidRDefault="00AD267F" w:rsidP="007C7D71">
            <w:pPr>
              <w:spacing w:after="0" w:line="240" w:lineRule="auto"/>
              <w:ind w:left="20"/>
              <w:jc w:val="both"/>
              <w:rPr>
                <w:rFonts w:ascii="Times New Roman" w:hAnsi="Times New Roman"/>
                <w:sz w:val="24"/>
                <w:szCs w:val="24"/>
                <w:lang w:eastAsia="ru-RU"/>
              </w:rPr>
            </w:pPr>
            <w:r w:rsidRPr="007C7D71">
              <w:rPr>
                <w:rFonts w:ascii="Times New Roman" w:hAnsi="Times New Roman"/>
                <w:sz w:val="24"/>
                <w:szCs w:val="24"/>
                <w:lang w:eastAsia="ru-RU"/>
              </w:rPr>
              <w:t xml:space="preserve">УК-6.1 </w:t>
            </w:r>
          </w:p>
          <w:p w:rsidR="00AD267F" w:rsidRPr="007C7D71" w:rsidRDefault="00AD267F" w:rsidP="007C7D71">
            <w:pPr>
              <w:spacing w:after="0" w:line="240" w:lineRule="auto"/>
              <w:ind w:left="20"/>
              <w:jc w:val="both"/>
              <w:rPr>
                <w:rFonts w:ascii="Times New Roman" w:hAnsi="Times New Roman"/>
                <w:sz w:val="24"/>
                <w:szCs w:val="24"/>
                <w:lang w:eastAsia="ru-RU"/>
              </w:rPr>
            </w:pPr>
            <w:r w:rsidRPr="007C7D71">
              <w:rPr>
                <w:rFonts w:ascii="Times New Roman" w:hAnsi="Times New Roman"/>
                <w:sz w:val="24"/>
                <w:szCs w:val="24"/>
                <w:lang w:eastAsia="ru-RU"/>
              </w:rPr>
              <w:t>Применяет рефлексивные методы в процессе оценки разнообразных ресурсов (личностных, психофизиологических, ситуативных, временных и т.д.), используемых для решения задач самоорганизации и саморазвития</w:t>
            </w:r>
          </w:p>
          <w:p w:rsidR="00AD267F" w:rsidRPr="007C7D71" w:rsidRDefault="00AD267F" w:rsidP="007C7D71">
            <w:pPr>
              <w:spacing w:after="0" w:line="240" w:lineRule="auto"/>
              <w:ind w:left="20"/>
              <w:jc w:val="both"/>
              <w:rPr>
                <w:rFonts w:ascii="Times New Roman" w:hAnsi="Times New Roman"/>
                <w:sz w:val="24"/>
                <w:szCs w:val="24"/>
                <w:lang w:eastAsia="ru-RU"/>
              </w:rPr>
            </w:pPr>
            <w:r w:rsidRPr="007C7D71">
              <w:rPr>
                <w:rFonts w:ascii="Times New Roman" w:hAnsi="Times New Roman"/>
                <w:sz w:val="24"/>
                <w:szCs w:val="24"/>
                <w:lang w:eastAsia="ru-RU"/>
              </w:rPr>
              <w:t xml:space="preserve">УК-6.2. </w:t>
            </w:r>
          </w:p>
          <w:p w:rsidR="00AD267F" w:rsidRPr="007C7D71" w:rsidRDefault="00AD267F" w:rsidP="007C7D71">
            <w:pPr>
              <w:spacing w:after="0" w:line="240" w:lineRule="auto"/>
              <w:ind w:left="20"/>
              <w:jc w:val="both"/>
              <w:rPr>
                <w:rFonts w:ascii="Times New Roman" w:hAnsi="Times New Roman"/>
                <w:sz w:val="24"/>
                <w:szCs w:val="24"/>
                <w:lang w:eastAsia="ru-RU"/>
              </w:rPr>
            </w:pPr>
            <w:r w:rsidRPr="007C7D71">
              <w:rPr>
                <w:rFonts w:ascii="Times New Roman" w:hAnsi="Times New Roman"/>
                <w:sz w:val="24"/>
                <w:szCs w:val="24"/>
                <w:lang w:eastAsia="ru-RU"/>
              </w:rPr>
              <w:t>Определяет приоритеты собственной деятельности, выстраивает планы их достижения</w:t>
            </w:r>
          </w:p>
          <w:p w:rsidR="00AD267F" w:rsidRPr="007C7D71" w:rsidRDefault="00AD267F" w:rsidP="007C7D71">
            <w:pPr>
              <w:spacing w:after="0" w:line="240" w:lineRule="auto"/>
              <w:ind w:left="20"/>
              <w:jc w:val="both"/>
              <w:rPr>
                <w:rFonts w:ascii="Times New Roman" w:hAnsi="Times New Roman"/>
                <w:sz w:val="24"/>
                <w:szCs w:val="24"/>
                <w:lang w:eastAsia="ru-RU"/>
              </w:rPr>
            </w:pPr>
            <w:r w:rsidRPr="007C7D71">
              <w:rPr>
                <w:rFonts w:ascii="Times New Roman" w:hAnsi="Times New Roman"/>
                <w:sz w:val="24"/>
                <w:szCs w:val="24"/>
                <w:lang w:eastAsia="ru-RU"/>
              </w:rPr>
              <w:t xml:space="preserve">УК-6.3. </w:t>
            </w:r>
          </w:p>
          <w:p w:rsidR="00AD267F" w:rsidRPr="007C7D71" w:rsidRDefault="00AD267F" w:rsidP="007C7D71">
            <w:pPr>
              <w:spacing w:after="0" w:line="240" w:lineRule="auto"/>
              <w:ind w:left="20"/>
              <w:jc w:val="both"/>
              <w:rPr>
                <w:rFonts w:ascii="Times New Roman" w:hAnsi="Times New Roman"/>
                <w:sz w:val="24"/>
                <w:szCs w:val="24"/>
                <w:lang w:eastAsia="ru-RU"/>
              </w:rPr>
            </w:pPr>
            <w:r w:rsidRPr="007C7D71">
              <w:rPr>
                <w:rFonts w:ascii="Times New Roman" w:hAnsi="Times New Roman"/>
                <w:sz w:val="24"/>
                <w:szCs w:val="24"/>
                <w:lang w:eastAsia="ru-RU"/>
              </w:rPr>
              <w:t>Формулирует цели собственной деятельности, определяет пути их достижения с учетом ресурсов, условий, средств, временной перспективы развития деятельности и планируемых результатов</w:t>
            </w:r>
          </w:p>
          <w:p w:rsidR="00AD267F" w:rsidRPr="007C7D71" w:rsidRDefault="00AD267F" w:rsidP="007C7D71">
            <w:pPr>
              <w:spacing w:after="0" w:line="240" w:lineRule="auto"/>
              <w:ind w:left="20"/>
              <w:jc w:val="both"/>
              <w:rPr>
                <w:rFonts w:ascii="Times New Roman" w:hAnsi="Times New Roman"/>
                <w:sz w:val="24"/>
                <w:szCs w:val="24"/>
                <w:lang w:eastAsia="ru-RU"/>
              </w:rPr>
            </w:pPr>
            <w:r w:rsidRPr="007C7D71">
              <w:rPr>
                <w:rFonts w:ascii="Times New Roman" w:hAnsi="Times New Roman"/>
                <w:sz w:val="24"/>
                <w:szCs w:val="24"/>
                <w:lang w:eastAsia="ru-RU"/>
              </w:rPr>
              <w:t xml:space="preserve">УК-6.4. </w:t>
            </w:r>
          </w:p>
          <w:p w:rsidR="00AD267F" w:rsidRPr="007C7D71" w:rsidRDefault="00AD267F" w:rsidP="007C7D71">
            <w:pPr>
              <w:spacing w:after="0" w:line="240" w:lineRule="auto"/>
              <w:ind w:left="20"/>
              <w:jc w:val="both"/>
              <w:rPr>
                <w:rFonts w:ascii="Times New Roman" w:hAnsi="Times New Roman"/>
                <w:sz w:val="24"/>
                <w:szCs w:val="24"/>
                <w:lang w:eastAsia="ru-RU"/>
              </w:rPr>
            </w:pPr>
            <w:r w:rsidRPr="007C7D71">
              <w:rPr>
                <w:rFonts w:ascii="Times New Roman" w:hAnsi="Times New Roman"/>
                <w:sz w:val="24"/>
                <w:szCs w:val="24"/>
                <w:lang w:eastAsia="ru-RU"/>
              </w:rPr>
              <w:t>Критически оценивает эффективность использования времени и других ресурсов для совершенствования своей деятельности</w:t>
            </w:r>
          </w:p>
          <w:p w:rsidR="00AD267F" w:rsidRPr="007C7D71" w:rsidRDefault="00AD267F" w:rsidP="007C7D71">
            <w:pPr>
              <w:spacing w:after="0" w:line="240" w:lineRule="auto"/>
              <w:ind w:left="20"/>
              <w:jc w:val="both"/>
              <w:rPr>
                <w:rFonts w:ascii="Times New Roman" w:hAnsi="Times New Roman"/>
                <w:sz w:val="24"/>
                <w:szCs w:val="24"/>
                <w:lang w:eastAsia="ru-RU"/>
              </w:rPr>
            </w:pPr>
            <w:r w:rsidRPr="007C7D71">
              <w:rPr>
                <w:rFonts w:ascii="Times New Roman" w:hAnsi="Times New Roman"/>
                <w:sz w:val="24"/>
                <w:szCs w:val="24"/>
                <w:lang w:eastAsia="ru-RU"/>
              </w:rPr>
              <w:t xml:space="preserve">УК-6.5 </w:t>
            </w:r>
          </w:p>
          <w:p w:rsidR="00AD267F" w:rsidRPr="007C7D71" w:rsidRDefault="00AD267F" w:rsidP="007C7D71">
            <w:pPr>
              <w:spacing w:after="0" w:line="240" w:lineRule="auto"/>
              <w:ind w:left="20"/>
              <w:jc w:val="both"/>
              <w:rPr>
                <w:rFonts w:ascii="Times New Roman" w:hAnsi="Times New Roman"/>
                <w:sz w:val="24"/>
                <w:szCs w:val="24"/>
                <w:lang w:eastAsia="ru-RU"/>
              </w:rPr>
            </w:pPr>
            <w:r w:rsidRPr="007C7D71">
              <w:rPr>
                <w:rFonts w:ascii="Times New Roman" w:hAnsi="Times New Roman"/>
                <w:sz w:val="24"/>
                <w:szCs w:val="24"/>
                <w:lang w:eastAsia="ru-RU"/>
              </w:rPr>
              <w:t>Демонстрирует интерес к учебе и использует предоставленные возможности для приобретения новых знаний и навыков с целью совершенствования своей деятельности</w:t>
            </w:r>
          </w:p>
        </w:tc>
        <w:tc>
          <w:tcPr>
            <w:tcW w:w="3827" w:type="dxa"/>
          </w:tcPr>
          <w:p w:rsidR="00AD267F" w:rsidRPr="007C7D71" w:rsidRDefault="00AD267F" w:rsidP="007C7D71">
            <w:pPr>
              <w:spacing w:after="0" w:line="240" w:lineRule="auto"/>
              <w:ind w:left="20"/>
              <w:jc w:val="both"/>
              <w:rPr>
                <w:rFonts w:ascii="Times New Roman" w:hAnsi="Times New Roman"/>
                <w:sz w:val="24"/>
                <w:szCs w:val="24"/>
                <w:lang w:eastAsia="ru-RU"/>
              </w:rPr>
            </w:pPr>
            <w:r w:rsidRPr="007C7D71">
              <w:rPr>
                <w:rFonts w:ascii="Times New Roman" w:hAnsi="Times New Roman"/>
                <w:b/>
                <w:sz w:val="24"/>
                <w:szCs w:val="24"/>
                <w:lang w:eastAsia="ru-RU"/>
              </w:rPr>
              <w:t xml:space="preserve">Знает: </w:t>
            </w:r>
            <w:r w:rsidRPr="007C7D71">
              <w:rPr>
                <w:rFonts w:ascii="Times New Roman" w:hAnsi="Times New Roman"/>
                <w:sz w:val="24"/>
                <w:szCs w:val="24"/>
                <w:lang w:eastAsia="ru-RU"/>
              </w:rPr>
              <w:t>как формулировать цели собственной деятельности, определять пути их достижения с учетом ресурсов, условий, средств, временной перспективы развития деятельности и планируемых результатов</w:t>
            </w:r>
          </w:p>
          <w:p w:rsidR="00AD267F" w:rsidRPr="007C7D71" w:rsidRDefault="00AD267F" w:rsidP="007C7D71">
            <w:pPr>
              <w:spacing w:after="0" w:line="240" w:lineRule="auto"/>
              <w:ind w:left="20"/>
              <w:jc w:val="both"/>
              <w:rPr>
                <w:rFonts w:ascii="Times New Roman" w:hAnsi="Times New Roman"/>
                <w:sz w:val="24"/>
                <w:szCs w:val="24"/>
                <w:lang w:eastAsia="ru-RU"/>
              </w:rPr>
            </w:pPr>
            <w:r w:rsidRPr="007C7D71">
              <w:rPr>
                <w:rFonts w:ascii="Times New Roman" w:hAnsi="Times New Roman"/>
                <w:b/>
                <w:sz w:val="24"/>
                <w:szCs w:val="24"/>
                <w:lang w:eastAsia="ru-RU"/>
              </w:rPr>
              <w:t>Умеет:</w:t>
            </w:r>
            <w:r w:rsidRPr="007C7D71">
              <w:rPr>
                <w:rFonts w:ascii="Times New Roman" w:hAnsi="Times New Roman"/>
                <w:sz w:val="24"/>
                <w:szCs w:val="24"/>
                <w:lang w:eastAsia="ru-RU"/>
              </w:rPr>
              <w:t xml:space="preserve"> Определяет приоритеты собственной деятельности, выстраивает планы их достижения;</w:t>
            </w:r>
          </w:p>
          <w:p w:rsidR="00AD267F" w:rsidRPr="007C7D71" w:rsidRDefault="00AD267F" w:rsidP="007C7D71">
            <w:pPr>
              <w:spacing w:after="0" w:line="240" w:lineRule="auto"/>
              <w:ind w:left="20"/>
              <w:jc w:val="both"/>
              <w:rPr>
                <w:rFonts w:ascii="Times New Roman" w:hAnsi="Times New Roman"/>
                <w:sz w:val="24"/>
                <w:szCs w:val="24"/>
                <w:lang w:eastAsia="ru-RU"/>
              </w:rPr>
            </w:pPr>
            <w:r w:rsidRPr="007C7D71">
              <w:rPr>
                <w:rFonts w:ascii="Times New Roman" w:hAnsi="Times New Roman"/>
                <w:sz w:val="24"/>
                <w:szCs w:val="24"/>
                <w:lang w:eastAsia="ru-RU"/>
              </w:rPr>
              <w:t>формулировать цели собственной деятельности, определять пути их достижения с учетом ресурсов, условий, средств, временной перспективы развития деятельности и планируемых результатов</w:t>
            </w:r>
          </w:p>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b/>
                <w:sz w:val="24"/>
                <w:szCs w:val="24"/>
                <w:lang w:eastAsia="ru-RU"/>
              </w:rPr>
              <w:t>Владеет:</w:t>
            </w:r>
            <w:r w:rsidRPr="007C7D71">
              <w:rPr>
                <w:rFonts w:ascii="Times New Roman" w:hAnsi="Times New Roman"/>
                <w:sz w:val="24"/>
                <w:szCs w:val="24"/>
                <w:lang w:eastAsia="ru-RU"/>
              </w:rPr>
              <w:t xml:space="preserve"> Применяет рефлексивные методы в процессе оценки разнообразных ресурсов (личностных, психофизиологических, ситуативных, временных и т.д.), используемых для решения задач самоорганизации и саморазвития; </w:t>
            </w:r>
          </w:p>
          <w:p w:rsidR="00AD267F" w:rsidRPr="007C7D71" w:rsidRDefault="00AD267F" w:rsidP="007C7D71">
            <w:pPr>
              <w:spacing w:after="0" w:line="240" w:lineRule="auto"/>
              <w:ind w:left="20"/>
              <w:jc w:val="both"/>
              <w:rPr>
                <w:rFonts w:ascii="Times New Roman" w:hAnsi="Times New Roman"/>
                <w:b/>
                <w:sz w:val="24"/>
                <w:szCs w:val="24"/>
                <w:lang w:eastAsia="ru-RU"/>
              </w:rPr>
            </w:pPr>
            <w:r w:rsidRPr="007C7D71">
              <w:rPr>
                <w:rFonts w:ascii="Times New Roman" w:hAnsi="Times New Roman"/>
                <w:sz w:val="24"/>
                <w:szCs w:val="24"/>
                <w:lang w:eastAsia="ru-RU"/>
              </w:rPr>
              <w:t>критически оценивает эффективность использования времени и других ресурсов для совершенствования своей деятельности; формулирует цели собственной деятельности, определяет пути их достижения с учетом ресурсов, условий, средств, временной перспективы развития деятельности и планируемых результатов</w:t>
            </w:r>
          </w:p>
        </w:tc>
      </w:tr>
      <w:tr w:rsidR="00AD267F" w:rsidRPr="007C7D71" w:rsidTr="007C7D71">
        <w:trPr>
          <w:trHeight w:val="324"/>
        </w:trPr>
        <w:tc>
          <w:tcPr>
            <w:tcW w:w="2093" w:type="dxa"/>
          </w:tcPr>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 xml:space="preserve">ОПК-2 </w:t>
            </w:r>
          </w:p>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Способен проектировать основные и дополнительные образовательные программы и разрабатывать научно-методическое обеспечение их реализации</w:t>
            </w:r>
          </w:p>
        </w:tc>
        <w:tc>
          <w:tcPr>
            <w:tcW w:w="3827" w:type="dxa"/>
          </w:tcPr>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ОПК-2.1.</w:t>
            </w:r>
          </w:p>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Знает: содержание основных нормативных документов, необходимых для проектирования ОП; сущность и методы педагогической диагностики особенностей обучающихся; сущность педагогического проектирования; 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ОПК-2.2.</w:t>
            </w:r>
          </w:p>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 xml:space="preserve">Умеет: учитывать различные контексты, в которых протекают процессы обучения, воспитания и социализации при проектировании ООП; использовать методы педагогической диагностики; осуществлять проектную деятельность по разработке ОП; проектировать отдельные структурные компоненты ООП </w:t>
            </w:r>
          </w:p>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ОПК-2.3.</w:t>
            </w:r>
          </w:p>
          <w:p w:rsidR="00AD267F" w:rsidRPr="007C7D71" w:rsidRDefault="00AD267F" w:rsidP="007C7D71">
            <w:pPr>
              <w:spacing w:after="0" w:line="240" w:lineRule="auto"/>
              <w:ind w:left="20"/>
              <w:jc w:val="both"/>
              <w:rPr>
                <w:rFonts w:ascii="Times New Roman" w:hAnsi="Times New Roman"/>
                <w:sz w:val="24"/>
                <w:szCs w:val="24"/>
                <w:lang w:eastAsia="ru-RU"/>
              </w:rPr>
            </w:pPr>
            <w:r w:rsidRPr="007C7D71">
              <w:rPr>
                <w:rFonts w:ascii="Times New Roman" w:hAnsi="Times New Roman"/>
                <w:sz w:val="24"/>
                <w:szCs w:val="24"/>
                <w:lang w:eastAsia="ru-RU"/>
              </w:rPr>
              <w:t>Владеет: опытом выявления различных контекстов, в которых протекают процессы обучения, воспитания и социализации; опытом использования методов диагностики особенностей учащихся в практике; способами проектной деятельности в образовании; опытом участия в проектировании ООП</w:t>
            </w:r>
          </w:p>
        </w:tc>
        <w:tc>
          <w:tcPr>
            <w:tcW w:w="3827" w:type="dxa"/>
          </w:tcPr>
          <w:p w:rsidR="00AD267F" w:rsidRPr="007C7D71" w:rsidRDefault="00AD267F" w:rsidP="007C7D71">
            <w:pPr>
              <w:spacing w:after="0" w:line="240" w:lineRule="auto"/>
              <w:jc w:val="both"/>
              <w:rPr>
                <w:rFonts w:ascii="Times New Roman" w:hAnsi="Times New Roman"/>
                <w:b/>
                <w:sz w:val="24"/>
                <w:szCs w:val="24"/>
                <w:lang w:eastAsia="ru-RU"/>
              </w:rPr>
            </w:pPr>
            <w:r w:rsidRPr="007C7D71">
              <w:rPr>
                <w:rFonts w:ascii="Times New Roman" w:hAnsi="Times New Roman"/>
                <w:b/>
                <w:sz w:val="24"/>
                <w:szCs w:val="24"/>
                <w:lang w:eastAsia="ru-RU"/>
              </w:rPr>
              <w:t>Знает:</w:t>
            </w:r>
            <w:r w:rsidRPr="007C7D71">
              <w:rPr>
                <w:rFonts w:ascii="Times New Roman" w:hAnsi="Times New Roman"/>
                <w:sz w:val="24"/>
                <w:szCs w:val="24"/>
                <w:lang w:eastAsia="ru-RU"/>
              </w:rPr>
              <w:t xml:space="preserve"> содержание основных нормативных документов, необходимых для проектирования ОП; сущность и методы педагогической диагностики особенностей обучающихся; сущность педагогического проектирования; 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AD267F" w:rsidRPr="007C7D71" w:rsidRDefault="00AD267F" w:rsidP="007C7D71">
            <w:pPr>
              <w:spacing w:after="0" w:line="240" w:lineRule="auto"/>
              <w:jc w:val="both"/>
              <w:rPr>
                <w:rFonts w:ascii="Times New Roman" w:hAnsi="Times New Roman"/>
                <w:b/>
                <w:sz w:val="24"/>
                <w:szCs w:val="24"/>
                <w:lang w:eastAsia="ru-RU"/>
              </w:rPr>
            </w:pPr>
            <w:r w:rsidRPr="007C7D71">
              <w:rPr>
                <w:rFonts w:ascii="Times New Roman" w:hAnsi="Times New Roman"/>
                <w:b/>
                <w:sz w:val="24"/>
                <w:szCs w:val="24"/>
                <w:lang w:eastAsia="ru-RU"/>
              </w:rPr>
              <w:t>Умеет:</w:t>
            </w:r>
            <w:r w:rsidRPr="007C7D71">
              <w:rPr>
                <w:rFonts w:ascii="Times New Roman" w:hAnsi="Times New Roman"/>
                <w:sz w:val="24"/>
                <w:szCs w:val="24"/>
                <w:lang w:eastAsia="ru-RU"/>
              </w:rPr>
              <w:t xml:space="preserve"> учитывать различные контексты, в которых протекают процессы обучения, воспитания и социализации при проектировании ООП; использовать методы педагогической диагностики; осуществлять проектную деятельность по разработке ОП; проектировать отдельные структурные компоненты ООП</w:t>
            </w:r>
          </w:p>
          <w:p w:rsidR="00AD267F" w:rsidRPr="007C7D71" w:rsidRDefault="00AD267F" w:rsidP="007C7D71">
            <w:pPr>
              <w:spacing w:after="0" w:line="240" w:lineRule="auto"/>
              <w:jc w:val="both"/>
              <w:rPr>
                <w:rFonts w:ascii="Times New Roman" w:hAnsi="Times New Roman"/>
                <w:b/>
                <w:sz w:val="24"/>
                <w:szCs w:val="24"/>
                <w:lang w:eastAsia="ru-RU"/>
              </w:rPr>
            </w:pPr>
            <w:r w:rsidRPr="007C7D71">
              <w:rPr>
                <w:rFonts w:ascii="Times New Roman" w:hAnsi="Times New Roman"/>
                <w:b/>
                <w:sz w:val="24"/>
                <w:szCs w:val="24"/>
                <w:lang w:eastAsia="ru-RU"/>
              </w:rPr>
              <w:t>Владеет:</w:t>
            </w:r>
            <w:r w:rsidRPr="007C7D71">
              <w:rPr>
                <w:rFonts w:ascii="Times New Roman" w:hAnsi="Times New Roman"/>
                <w:sz w:val="24"/>
                <w:szCs w:val="24"/>
                <w:lang w:eastAsia="ru-RU"/>
              </w:rPr>
              <w:t xml:space="preserve"> опытом выявления различных контекстов, в которых протекают процессы обучения, воспитания и социализации; опытом использования методов диагностики особенностей учащихся в практике; способами проектной деятельности в образовании; опытом участия в проектировании ООП</w:t>
            </w:r>
          </w:p>
          <w:p w:rsidR="00AD267F" w:rsidRPr="007C7D71" w:rsidRDefault="00AD267F" w:rsidP="007C7D71">
            <w:pPr>
              <w:spacing w:after="0" w:line="240" w:lineRule="auto"/>
              <w:jc w:val="both"/>
              <w:rPr>
                <w:rFonts w:ascii="Times New Roman" w:hAnsi="Times New Roman"/>
                <w:b/>
                <w:sz w:val="24"/>
                <w:szCs w:val="24"/>
                <w:lang w:eastAsia="ru-RU"/>
              </w:rPr>
            </w:pPr>
          </w:p>
        </w:tc>
      </w:tr>
      <w:tr w:rsidR="00AD267F" w:rsidRPr="007C7D71" w:rsidTr="007C7D71">
        <w:trPr>
          <w:trHeight w:val="324"/>
        </w:trPr>
        <w:tc>
          <w:tcPr>
            <w:tcW w:w="2093" w:type="dxa"/>
          </w:tcPr>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ПК-1. Способен нести ответственность за собственную профессиональную компетентность по профилю осваиваемой образовательной программы</w:t>
            </w:r>
          </w:p>
        </w:tc>
        <w:tc>
          <w:tcPr>
            <w:tcW w:w="3827" w:type="dxa"/>
          </w:tcPr>
          <w:p w:rsidR="00AD267F" w:rsidRPr="007C7D71" w:rsidRDefault="00AD267F" w:rsidP="007C7D71">
            <w:pPr>
              <w:spacing w:after="0" w:line="240" w:lineRule="auto"/>
              <w:ind w:left="20"/>
              <w:jc w:val="both"/>
              <w:rPr>
                <w:rFonts w:ascii="Times New Roman" w:hAnsi="Times New Roman"/>
                <w:sz w:val="24"/>
                <w:szCs w:val="24"/>
                <w:lang w:eastAsia="ru-RU"/>
              </w:rPr>
            </w:pPr>
            <w:r w:rsidRPr="007C7D71">
              <w:rPr>
                <w:rFonts w:ascii="Times New Roman" w:hAnsi="Times New Roman"/>
                <w:sz w:val="24"/>
                <w:szCs w:val="24"/>
                <w:lang w:eastAsia="ru-RU"/>
              </w:rPr>
              <w:t xml:space="preserve">ПК-1.1. </w:t>
            </w:r>
          </w:p>
          <w:p w:rsidR="00AD267F" w:rsidRPr="007C7D71" w:rsidRDefault="00AD267F" w:rsidP="007C7D71">
            <w:pPr>
              <w:spacing w:after="0" w:line="240" w:lineRule="auto"/>
              <w:ind w:left="20"/>
              <w:jc w:val="both"/>
              <w:rPr>
                <w:rFonts w:ascii="Times New Roman" w:hAnsi="Times New Roman"/>
                <w:sz w:val="24"/>
                <w:szCs w:val="24"/>
                <w:lang w:eastAsia="ru-RU"/>
              </w:rPr>
            </w:pPr>
            <w:r w:rsidRPr="007C7D71">
              <w:rPr>
                <w:rFonts w:ascii="Times New Roman" w:hAnsi="Times New Roman"/>
                <w:sz w:val="24"/>
                <w:szCs w:val="24"/>
                <w:lang w:eastAsia="ru-RU"/>
              </w:rPr>
              <w:t>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AD267F" w:rsidRPr="007C7D71" w:rsidRDefault="00AD267F" w:rsidP="007C7D71">
            <w:pPr>
              <w:spacing w:after="0" w:line="240" w:lineRule="auto"/>
              <w:ind w:left="23"/>
              <w:jc w:val="both"/>
              <w:rPr>
                <w:rFonts w:ascii="Times New Roman" w:hAnsi="Times New Roman"/>
                <w:sz w:val="24"/>
                <w:szCs w:val="24"/>
                <w:lang w:eastAsia="ru-RU"/>
              </w:rPr>
            </w:pPr>
            <w:r w:rsidRPr="007C7D71">
              <w:rPr>
                <w:rFonts w:ascii="Times New Roman" w:hAnsi="Times New Roman"/>
                <w:sz w:val="24"/>
                <w:szCs w:val="24"/>
                <w:lang w:eastAsia="ru-RU"/>
              </w:rPr>
              <w:t xml:space="preserve">ПК-1.2. </w:t>
            </w:r>
          </w:p>
          <w:p w:rsidR="00AD267F" w:rsidRPr="007C7D71" w:rsidRDefault="00AD267F" w:rsidP="007C7D71">
            <w:pPr>
              <w:spacing w:after="0" w:line="240" w:lineRule="auto"/>
              <w:ind w:left="23"/>
              <w:jc w:val="both"/>
              <w:rPr>
                <w:rFonts w:ascii="Times New Roman" w:hAnsi="Times New Roman"/>
                <w:sz w:val="24"/>
                <w:szCs w:val="24"/>
                <w:lang w:eastAsia="ru-RU"/>
              </w:rPr>
            </w:pPr>
            <w:r w:rsidRPr="007C7D71">
              <w:rPr>
                <w:rFonts w:ascii="Times New Roman" w:hAnsi="Times New Roman"/>
                <w:sz w:val="24"/>
                <w:szCs w:val="24"/>
                <w:lang w:eastAsia="ru-RU"/>
              </w:rPr>
              <w:t xml:space="preserve">Умеет: решать профессиональные задачи с учетом различных контекстов; проектировать пути своего профессионального развития </w:t>
            </w:r>
          </w:p>
          <w:p w:rsidR="00AD267F" w:rsidRPr="007C7D71" w:rsidRDefault="00AD267F" w:rsidP="007C7D71">
            <w:pPr>
              <w:spacing w:after="0" w:line="240" w:lineRule="auto"/>
              <w:ind w:left="20"/>
              <w:jc w:val="both"/>
              <w:rPr>
                <w:rFonts w:ascii="Times New Roman" w:hAnsi="Times New Roman"/>
                <w:sz w:val="24"/>
                <w:szCs w:val="24"/>
                <w:lang w:eastAsia="ru-RU"/>
              </w:rPr>
            </w:pPr>
            <w:r w:rsidRPr="007C7D71">
              <w:rPr>
                <w:rFonts w:ascii="Times New Roman" w:hAnsi="Times New Roman"/>
                <w:sz w:val="24"/>
                <w:szCs w:val="24"/>
                <w:lang w:eastAsia="ru-RU"/>
              </w:rPr>
              <w:t xml:space="preserve">ПК-1.3. </w:t>
            </w:r>
          </w:p>
          <w:p w:rsidR="00AD267F" w:rsidRPr="007C7D71" w:rsidRDefault="00AD267F" w:rsidP="007C7D71">
            <w:pPr>
              <w:spacing w:after="0" w:line="240" w:lineRule="auto"/>
              <w:ind w:left="20"/>
              <w:jc w:val="both"/>
              <w:rPr>
                <w:rFonts w:ascii="Times New Roman" w:hAnsi="Times New Roman"/>
                <w:sz w:val="24"/>
                <w:szCs w:val="24"/>
                <w:lang w:eastAsia="ru-RU"/>
              </w:rPr>
            </w:pPr>
            <w:r w:rsidRPr="007C7D71">
              <w:rPr>
                <w:rFonts w:ascii="Times New Roman" w:hAnsi="Times New Roman"/>
                <w:sz w:val="24"/>
                <w:szCs w:val="24"/>
                <w:lang w:eastAsia="ru-RU"/>
              </w:rPr>
              <w:t>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827" w:type="dxa"/>
          </w:tcPr>
          <w:p w:rsidR="00AD267F" w:rsidRPr="007C7D71" w:rsidRDefault="00AD267F" w:rsidP="007C7D71">
            <w:pPr>
              <w:spacing w:after="0" w:line="240" w:lineRule="auto"/>
              <w:ind w:left="20"/>
              <w:jc w:val="both"/>
              <w:rPr>
                <w:rFonts w:ascii="Times New Roman" w:hAnsi="Times New Roman"/>
                <w:sz w:val="24"/>
                <w:szCs w:val="24"/>
                <w:lang w:eastAsia="ru-RU"/>
              </w:rPr>
            </w:pPr>
            <w:r w:rsidRPr="007C7D71">
              <w:rPr>
                <w:rFonts w:ascii="Times New Roman" w:hAnsi="Times New Roman"/>
                <w:b/>
                <w:sz w:val="24"/>
                <w:szCs w:val="24"/>
                <w:lang w:eastAsia="ru-RU"/>
              </w:rPr>
              <w:t>Знает:</w:t>
            </w:r>
            <w:r w:rsidRPr="007C7D71">
              <w:rPr>
                <w:rFonts w:ascii="Times New Roman" w:hAnsi="Times New Roman"/>
                <w:sz w:val="24"/>
                <w:szCs w:val="24"/>
                <w:lang w:eastAsia="ru-RU"/>
              </w:rPr>
              <w:t xml:space="preserve">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AD267F" w:rsidRPr="007C7D71" w:rsidRDefault="00AD267F" w:rsidP="007C7D71">
            <w:pPr>
              <w:spacing w:after="0" w:line="240" w:lineRule="auto"/>
              <w:ind w:left="23"/>
              <w:jc w:val="both"/>
              <w:rPr>
                <w:rFonts w:ascii="Times New Roman" w:hAnsi="Times New Roman"/>
                <w:sz w:val="24"/>
                <w:szCs w:val="24"/>
                <w:lang w:eastAsia="ru-RU"/>
              </w:rPr>
            </w:pPr>
            <w:r w:rsidRPr="007C7D71">
              <w:rPr>
                <w:rFonts w:ascii="Times New Roman" w:hAnsi="Times New Roman"/>
                <w:b/>
                <w:sz w:val="24"/>
                <w:szCs w:val="24"/>
                <w:lang w:eastAsia="ru-RU"/>
              </w:rPr>
              <w:t>Умеет:</w:t>
            </w:r>
            <w:r w:rsidRPr="007C7D71">
              <w:rPr>
                <w:rFonts w:ascii="Times New Roman" w:hAnsi="Times New Roman"/>
                <w:sz w:val="24"/>
                <w:szCs w:val="24"/>
                <w:lang w:eastAsia="ru-RU"/>
              </w:rPr>
              <w:t xml:space="preserve"> решать профессиональные задачи с учетом различных контекстов; проектировать пути своего профессионального развития </w:t>
            </w:r>
          </w:p>
          <w:p w:rsidR="00AD267F" w:rsidRPr="007C7D71" w:rsidRDefault="00AD267F" w:rsidP="007C7D71">
            <w:pPr>
              <w:spacing w:after="0" w:line="240" w:lineRule="auto"/>
              <w:jc w:val="both"/>
              <w:rPr>
                <w:rFonts w:ascii="Times New Roman" w:hAnsi="Times New Roman"/>
                <w:b/>
                <w:sz w:val="24"/>
                <w:szCs w:val="24"/>
                <w:lang w:eastAsia="ru-RU"/>
              </w:rPr>
            </w:pPr>
            <w:r w:rsidRPr="007C7D71">
              <w:rPr>
                <w:rFonts w:ascii="Times New Roman" w:hAnsi="Times New Roman"/>
                <w:b/>
                <w:sz w:val="24"/>
                <w:szCs w:val="24"/>
                <w:lang w:eastAsia="ru-RU"/>
              </w:rPr>
              <w:t xml:space="preserve">Владеет: </w:t>
            </w:r>
            <w:r w:rsidRPr="007C7D71">
              <w:rPr>
                <w:rFonts w:ascii="Times New Roman" w:hAnsi="Times New Roman"/>
                <w:sz w:val="24"/>
                <w:szCs w:val="24"/>
                <w:lang w:eastAsia="ru-RU"/>
              </w:rPr>
              <w:t>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p w:rsidR="00AD267F" w:rsidRPr="007C7D71" w:rsidRDefault="00AD267F" w:rsidP="007C7D71">
            <w:pPr>
              <w:spacing w:after="0" w:line="240" w:lineRule="auto"/>
              <w:jc w:val="both"/>
              <w:rPr>
                <w:rFonts w:ascii="Times New Roman" w:hAnsi="Times New Roman"/>
                <w:b/>
                <w:sz w:val="24"/>
                <w:szCs w:val="24"/>
                <w:lang w:eastAsia="ru-RU"/>
              </w:rPr>
            </w:pPr>
          </w:p>
        </w:tc>
      </w:tr>
      <w:tr w:rsidR="00AD267F" w:rsidRPr="007C7D71" w:rsidTr="007C7D71">
        <w:trPr>
          <w:trHeight w:val="324"/>
        </w:trPr>
        <w:tc>
          <w:tcPr>
            <w:tcW w:w="2093" w:type="dxa"/>
          </w:tcPr>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ПК-2. Способность вести совместно с другими участниками исследовательскую деятельность в рамках выбранной проблематики</w:t>
            </w:r>
          </w:p>
        </w:tc>
        <w:tc>
          <w:tcPr>
            <w:tcW w:w="3827" w:type="dxa"/>
          </w:tcPr>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 xml:space="preserve">ПК-2.1. </w:t>
            </w:r>
          </w:p>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 xml:space="preserve">Знает: методологические основы исследовательской деятельности в образовании </w:t>
            </w:r>
          </w:p>
          <w:p w:rsidR="00AD267F" w:rsidRPr="007C7D71" w:rsidRDefault="00AD267F" w:rsidP="007C7D71">
            <w:pPr>
              <w:spacing w:after="0" w:line="240" w:lineRule="auto"/>
              <w:ind w:left="20"/>
              <w:jc w:val="both"/>
              <w:rPr>
                <w:rFonts w:ascii="Times New Roman" w:hAnsi="Times New Roman"/>
                <w:sz w:val="24"/>
                <w:szCs w:val="24"/>
                <w:lang w:eastAsia="ru-RU"/>
              </w:rPr>
            </w:pPr>
            <w:r w:rsidRPr="007C7D71">
              <w:rPr>
                <w:rFonts w:ascii="Times New Roman" w:hAnsi="Times New Roman"/>
                <w:sz w:val="24"/>
                <w:szCs w:val="24"/>
                <w:lang w:eastAsia="ru-RU"/>
              </w:rPr>
              <w:t xml:space="preserve">ПК-2.2. </w:t>
            </w:r>
          </w:p>
          <w:p w:rsidR="00AD267F" w:rsidRPr="007C7D71" w:rsidRDefault="00AD267F" w:rsidP="007C7D71">
            <w:pPr>
              <w:spacing w:after="0" w:line="240" w:lineRule="auto"/>
              <w:ind w:left="20"/>
              <w:jc w:val="both"/>
              <w:rPr>
                <w:rFonts w:ascii="Times New Roman" w:hAnsi="Times New Roman"/>
                <w:sz w:val="24"/>
                <w:szCs w:val="24"/>
                <w:lang w:eastAsia="ru-RU"/>
              </w:rPr>
            </w:pPr>
            <w:r w:rsidRPr="007C7D71">
              <w:rPr>
                <w:rFonts w:ascii="Times New Roman" w:hAnsi="Times New Roman"/>
                <w:sz w:val="24"/>
                <w:szCs w:val="24"/>
                <w:lang w:eastAsia="ru-RU"/>
              </w:rPr>
              <w:t>Умеет работать в исследовательской команде, проектировать программы исследования в рамках выбранной проблематики, отбирать методологические основания и используемые методы педагогического исследования, источники информации</w:t>
            </w:r>
          </w:p>
          <w:p w:rsidR="00AD267F" w:rsidRPr="007C7D71" w:rsidRDefault="00AD267F" w:rsidP="007C7D71">
            <w:pPr>
              <w:spacing w:after="0" w:line="240" w:lineRule="auto"/>
              <w:ind w:left="20"/>
              <w:jc w:val="both"/>
              <w:rPr>
                <w:rFonts w:ascii="Times New Roman" w:hAnsi="Times New Roman"/>
                <w:sz w:val="24"/>
                <w:szCs w:val="24"/>
                <w:lang w:eastAsia="ru-RU"/>
              </w:rPr>
            </w:pPr>
            <w:r w:rsidRPr="007C7D71">
              <w:rPr>
                <w:rFonts w:ascii="Times New Roman" w:hAnsi="Times New Roman"/>
                <w:sz w:val="24"/>
                <w:szCs w:val="24"/>
                <w:lang w:eastAsia="ru-RU"/>
              </w:rPr>
              <w:t xml:space="preserve">ПК-2.3. </w:t>
            </w:r>
          </w:p>
          <w:p w:rsidR="00AD267F" w:rsidRPr="007C7D71" w:rsidRDefault="00AD267F" w:rsidP="007C7D71">
            <w:pPr>
              <w:spacing w:after="0" w:line="240" w:lineRule="auto"/>
              <w:ind w:left="20"/>
              <w:jc w:val="both"/>
              <w:rPr>
                <w:rFonts w:ascii="Times New Roman" w:hAnsi="Times New Roman"/>
                <w:sz w:val="24"/>
                <w:szCs w:val="24"/>
                <w:lang w:eastAsia="ru-RU"/>
              </w:rPr>
            </w:pPr>
            <w:r w:rsidRPr="007C7D71">
              <w:rPr>
                <w:rFonts w:ascii="Times New Roman" w:hAnsi="Times New Roman"/>
                <w:sz w:val="24"/>
                <w:szCs w:val="24"/>
                <w:lang w:eastAsia="ru-RU"/>
              </w:rPr>
              <w:t>Владеет 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p>
        </w:tc>
        <w:tc>
          <w:tcPr>
            <w:tcW w:w="3827" w:type="dxa"/>
          </w:tcPr>
          <w:p w:rsidR="00AD267F" w:rsidRPr="007C7D71" w:rsidRDefault="00AD267F" w:rsidP="007C7D71">
            <w:pPr>
              <w:spacing w:after="0" w:line="240" w:lineRule="auto"/>
              <w:jc w:val="both"/>
              <w:rPr>
                <w:rFonts w:ascii="Times New Roman" w:hAnsi="Times New Roman"/>
                <w:b/>
                <w:sz w:val="24"/>
                <w:szCs w:val="24"/>
                <w:lang w:eastAsia="ru-RU"/>
              </w:rPr>
            </w:pPr>
            <w:r w:rsidRPr="007C7D71">
              <w:rPr>
                <w:rFonts w:ascii="Times New Roman" w:hAnsi="Times New Roman"/>
                <w:b/>
                <w:sz w:val="24"/>
                <w:szCs w:val="24"/>
                <w:lang w:eastAsia="ru-RU"/>
              </w:rPr>
              <w:t>Знает:</w:t>
            </w:r>
            <w:r w:rsidRPr="007C7D71">
              <w:rPr>
                <w:rFonts w:ascii="Times New Roman" w:hAnsi="Times New Roman"/>
                <w:sz w:val="24"/>
                <w:szCs w:val="24"/>
                <w:lang w:eastAsia="ru-RU"/>
              </w:rPr>
              <w:t xml:space="preserve"> методологические основы исследовательской деятельности в образовании</w:t>
            </w:r>
          </w:p>
          <w:p w:rsidR="00AD267F" w:rsidRPr="007C7D71" w:rsidRDefault="00AD267F" w:rsidP="007C7D71">
            <w:pPr>
              <w:spacing w:after="0" w:line="240" w:lineRule="auto"/>
              <w:jc w:val="both"/>
              <w:rPr>
                <w:rFonts w:ascii="Times New Roman" w:hAnsi="Times New Roman"/>
                <w:b/>
                <w:sz w:val="24"/>
                <w:szCs w:val="24"/>
                <w:lang w:eastAsia="ru-RU"/>
              </w:rPr>
            </w:pPr>
            <w:r w:rsidRPr="007C7D71">
              <w:rPr>
                <w:rFonts w:ascii="Times New Roman" w:hAnsi="Times New Roman"/>
                <w:b/>
                <w:sz w:val="24"/>
                <w:szCs w:val="24"/>
                <w:lang w:eastAsia="ru-RU"/>
              </w:rPr>
              <w:t xml:space="preserve">Умеет: </w:t>
            </w:r>
            <w:r w:rsidRPr="007C7D71">
              <w:rPr>
                <w:rFonts w:ascii="Times New Roman" w:hAnsi="Times New Roman"/>
                <w:sz w:val="24"/>
                <w:szCs w:val="24"/>
                <w:lang w:eastAsia="ru-RU"/>
              </w:rPr>
              <w:t>работать в исследовательской команде, проектировать программы исследования в рамках выбранной проблематики, отбирать методологические основания и используемые методы педагогического исследования, источники информации</w:t>
            </w:r>
          </w:p>
          <w:p w:rsidR="00AD267F" w:rsidRPr="007C7D71" w:rsidRDefault="00AD267F" w:rsidP="007C7D71">
            <w:pPr>
              <w:spacing w:after="0" w:line="240" w:lineRule="auto"/>
              <w:jc w:val="both"/>
              <w:rPr>
                <w:rFonts w:ascii="Times New Roman" w:hAnsi="Times New Roman"/>
                <w:b/>
                <w:sz w:val="24"/>
                <w:szCs w:val="24"/>
                <w:lang w:eastAsia="ru-RU"/>
              </w:rPr>
            </w:pPr>
            <w:r w:rsidRPr="007C7D71">
              <w:rPr>
                <w:rFonts w:ascii="Times New Roman" w:hAnsi="Times New Roman"/>
                <w:b/>
                <w:sz w:val="24"/>
                <w:szCs w:val="24"/>
                <w:lang w:eastAsia="ru-RU"/>
              </w:rPr>
              <w:t xml:space="preserve">Владеет: </w:t>
            </w:r>
            <w:r w:rsidRPr="007C7D71">
              <w:rPr>
                <w:rFonts w:ascii="Times New Roman" w:hAnsi="Times New Roman"/>
                <w:sz w:val="24"/>
                <w:szCs w:val="24"/>
                <w:lang w:eastAsia="ru-RU"/>
              </w:rPr>
              <w:t>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p>
          <w:p w:rsidR="00AD267F" w:rsidRPr="007C7D71" w:rsidRDefault="00AD267F" w:rsidP="007C7D71">
            <w:pPr>
              <w:spacing w:after="0" w:line="240" w:lineRule="auto"/>
              <w:jc w:val="both"/>
              <w:rPr>
                <w:rFonts w:ascii="Times New Roman" w:hAnsi="Times New Roman"/>
                <w:b/>
                <w:sz w:val="24"/>
                <w:szCs w:val="24"/>
                <w:lang w:eastAsia="ru-RU"/>
              </w:rPr>
            </w:pPr>
          </w:p>
        </w:tc>
      </w:tr>
    </w:tbl>
    <w:p w:rsidR="00AD267F" w:rsidRPr="00D71E0B" w:rsidRDefault="00AD267F" w:rsidP="008A53FC">
      <w:pPr>
        <w:pStyle w:val="a9"/>
        <w:numPr>
          <w:ilvl w:val="0"/>
          <w:numId w:val="8"/>
        </w:numPr>
        <w:jc w:val="both"/>
        <w:rPr>
          <w:b/>
        </w:rPr>
      </w:pPr>
      <w:r w:rsidRPr="00D71E0B">
        <w:rPr>
          <w:b/>
        </w:rPr>
        <w:t xml:space="preserve">Место </w:t>
      </w:r>
      <w:r>
        <w:rPr>
          <w:b/>
        </w:rPr>
        <w:t xml:space="preserve">практики </w:t>
      </w:r>
      <w:r w:rsidRPr="00D71E0B">
        <w:rPr>
          <w:b/>
        </w:rPr>
        <w:t xml:space="preserve">в структуре </w:t>
      </w:r>
      <w:r>
        <w:rPr>
          <w:b/>
        </w:rPr>
        <w:t>ОПОП</w:t>
      </w:r>
    </w:p>
    <w:p w:rsidR="00AD267F" w:rsidRDefault="00AD267F" w:rsidP="00C82D9D">
      <w:pPr>
        <w:pStyle w:val="33"/>
        <w:shd w:val="clear" w:color="auto" w:fill="auto"/>
        <w:spacing w:line="240" w:lineRule="auto"/>
        <w:ind w:firstLine="709"/>
        <w:jc w:val="both"/>
        <w:rPr>
          <w:rFonts w:ascii="Times New Roman" w:hAnsi="Times New Roman"/>
          <w:bCs/>
          <w:sz w:val="24"/>
          <w:szCs w:val="24"/>
        </w:rPr>
      </w:pPr>
    </w:p>
    <w:p w:rsidR="00AD267F" w:rsidRDefault="00AD267F" w:rsidP="00C67194">
      <w:pPr>
        <w:ind w:firstLine="567"/>
        <w:jc w:val="both"/>
        <w:rPr>
          <w:rFonts w:ascii="Times New Roman" w:hAnsi="Times New Roman"/>
          <w:bCs/>
          <w:sz w:val="24"/>
          <w:szCs w:val="24"/>
        </w:rPr>
      </w:pPr>
      <w:r w:rsidRPr="00814B76">
        <w:rPr>
          <w:rFonts w:ascii="Times New Roman" w:hAnsi="Times New Roman"/>
          <w:bCs/>
          <w:sz w:val="24"/>
          <w:szCs w:val="24"/>
        </w:rPr>
        <w:t xml:space="preserve">Практика в рамках </w:t>
      </w:r>
      <w:r w:rsidRPr="00814B76">
        <w:rPr>
          <w:rFonts w:ascii="Times New Roman" w:hAnsi="Times New Roman"/>
          <w:b/>
          <w:bCs/>
          <w:sz w:val="24"/>
          <w:szCs w:val="24"/>
        </w:rPr>
        <w:t>воспитательной работы</w:t>
      </w:r>
      <w:r w:rsidRPr="00814B76">
        <w:rPr>
          <w:rFonts w:ascii="Times New Roman" w:hAnsi="Times New Roman"/>
          <w:bCs/>
          <w:sz w:val="24"/>
          <w:szCs w:val="24"/>
        </w:rPr>
        <w:t xml:space="preserve"> с обучающимися способствует воспитанию самостоятельности личности, точности в работе и ответственности, происходит процесс привлечения студентов к профессиональному труду, сущность которого заключается в приобщении студентов к профессионально-трудовой деятельности и к связанным с ней социальным функциям в соответствии с направлением подготовки и будущим уровнем квалификации. Во время практики формируются сознательное отношение к выбранной профессии, социальная компетентность, навыки межличностного делового общения, а также такие качества личности, как трудолюбие, рациональность, профессиональная этика, способность принимать решения, умение работать и другие. Происходит знакомство студентов с основами профессии, профессиональным опытом и этикой, повышение уровня адаптации к современному рынку труда.</w:t>
      </w:r>
    </w:p>
    <w:p w:rsidR="00AD267F" w:rsidRPr="006B63AB" w:rsidRDefault="00AD267F" w:rsidP="00C82D9D">
      <w:pPr>
        <w:pStyle w:val="33"/>
        <w:shd w:val="clear" w:color="auto" w:fill="auto"/>
        <w:spacing w:line="240" w:lineRule="auto"/>
        <w:ind w:firstLine="709"/>
        <w:jc w:val="both"/>
        <w:rPr>
          <w:rFonts w:ascii="Times New Roman" w:hAnsi="Times New Roman"/>
          <w:color w:val="000000"/>
          <w:sz w:val="24"/>
          <w:szCs w:val="24"/>
        </w:rPr>
      </w:pPr>
      <w:r w:rsidRPr="00C042C0">
        <w:rPr>
          <w:rFonts w:ascii="Times New Roman" w:hAnsi="Times New Roman"/>
          <w:bCs/>
          <w:sz w:val="24"/>
          <w:szCs w:val="24"/>
        </w:rPr>
        <w:t xml:space="preserve">В соответствии с учебным планом по направлению подготовки </w:t>
      </w:r>
      <w:r w:rsidRPr="00C042C0">
        <w:rPr>
          <w:rFonts w:ascii="Times New Roman" w:hAnsi="Times New Roman"/>
          <w:color w:val="000000"/>
          <w:sz w:val="24"/>
          <w:szCs w:val="24"/>
        </w:rPr>
        <w:t>44.04.01 – Педагогическое образование</w:t>
      </w:r>
      <w:r w:rsidRPr="00C042C0">
        <w:rPr>
          <w:rFonts w:ascii="Times New Roman" w:hAnsi="Times New Roman"/>
          <w:sz w:val="24"/>
          <w:szCs w:val="24"/>
        </w:rPr>
        <w:t xml:space="preserve">, разработанным на основе ФГОС ВО, научно-исследовательская работа является обязательной и представляет собой вид учебных занятий, непосредственно ориентированных на профессионально-практическую подготовку обучающихся. Содержание практики тесно связано с логикой и содержанием изучаемых дисциплин </w:t>
      </w:r>
      <w:r>
        <w:rPr>
          <w:rFonts w:ascii="Times New Roman" w:hAnsi="Times New Roman"/>
          <w:sz w:val="24"/>
          <w:szCs w:val="24"/>
        </w:rPr>
        <w:t>«</w:t>
      </w:r>
      <w:r w:rsidRPr="00B1281E">
        <w:rPr>
          <w:rFonts w:ascii="Times New Roman" w:hAnsi="Times New Roman"/>
          <w:sz w:val="24"/>
          <w:szCs w:val="24"/>
        </w:rPr>
        <w:t>Межкультурная коммуникация в современном мире</w:t>
      </w:r>
      <w:r>
        <w:rPr>
          <w:rFonts w:ascii="Times New Roman" w:hAnsi="Times New Roman"/>
          <w:sz w:val="24"/>
          <w:szCs w:val="24"/>
        </w:rPr>
        <w:t>»,«</w:t>
      </w:r>
      <w:r w:rsidRPr="00B1281E">
        <w:rPr>
          <w:rFonts w:ascii="Times New Roman" w:hAnsi="Times New Roman"/>
          <w:sz w:val="24"/>
          <w:szCs w:val="24"/>
        </w:rPr>
        <w:t>Конфликтология в психолого-педагогической деятельности</w:t>
      </w:r>
      <w:r>
        <w:rPr>
          <w:rFonts w:ascii="Times New Roman" w:hAnsi="Times New Roman"/>
          <w:sz w:val="24"/>
          <w:szCs w:val="24"/>
        </w:rPr>
        <w:t>»,</w:t>
      </w:r>
      <w:r w:rsidR="00AF5180">
        <w:rPr>
          <w:rFonts w:ascii="Times New Roman" w:hAnsi="Times New Roman"/>
          <w:sz w:val="24"/>
          <w:szCs w:val="24"/>
        </w:rPr>
        <w:t xml:space="preserve"> </w:t>
      </w:r>
      <w:bookmarkStart w:id="0" w:name="_GoBack"/>
      <w:bookmarkEnd w:id="0"/>
      <w:r>
        <w:rPr>
          <w:rFonts w:ascii="Times New Roman" w:hAnsi="Times New Roman"/>
          <w:sz w:val="24"/>
          <w:szCs w:val="24"/>
        </w:rPr>
        <w:t>«</w:t>
      </w:r>
      <w:r w:rsidRPr="00B1281E">
        <w:rPr>
          <w:rFonts w:ascii="Times New Roman" w:hAnsi="Times New Roman"/>
          <w:sz w:val="24"/>
          <w:szCs w:val="24"/>
        </w:rPr>
        <w:t>Русский язык в профессиональной сфере</w:t>
      </w:r>
      <w:r>
        <w:rPr>
          <w:rFonts w:ascii="Times New Roman" w:hAnsi="Times New Roman"/>
          <w:sz w:val="24"/>
          <w:szCs w:val="24"/>
        </w:rPr>
        <w:t>»,</w:t>
      </w:r>
      <w:r w:rsidR="00AF5180">
        <w:rPr>
          <w:rFonts w:ascii="Times New Roman" w:hAnsi="Times New Roman"/>
          <w:sz w:val="24"/>
          <w:szCs w:val="24"/>
        </w:rPr>
        <w:t xml:space="preserve"> </w:t>
      </w:r>
      <w:r>
        <w:rPr>
          <w:rFonts w:ascii="Times New Roman" w:hAnsi="Times New Roman"/>
          <w:sz w:val="24"/>
          <w:szCs w:val="24"/>
        </w:rPr>
        <w:t>«</w:t>
      </w:r>
      <w:r w:rsidRPr="00B1281E">
        <w:rPr>
          <w:rFonts w:ascii="Times New Roman" w:hAnsi="Times New Roman"/>
          <w:sz w:val="24"/>
          <w:szCs w:val="24"/>
        </w:rPr>
        <w:t>Практикум по культуре речевого общения</w:t>
      </w:r>
      <w:r>
        <w:rPr>
          <w:rFonts w:ascii="Times New Roman" w:hAnsi="Times New Roman"/>
          <w:sz w:val="24"/>
          <w:szCs w:val="24"/>
        </w:rPr>
        <w:t>», «</w:t>
      </w:r>
      <w:r w:rsidRPr="00B1281E">
        <w:rPr>
          <w:rFonts w:ascii="Times New Roman" w:hAnsi="Times New Roman"/>
          <w:sz w:val="24"/>
          <w:szCs w:val="24"/>
        </w:rPr>
        <w:t>Современные проблемы языкознания</w:t>
      </w:r>
      <w:r>
        <w:rPr>
          <w:rFonts w:ascii="Times New Roman" w:hAnsi="Times New Roman"/>
          <w:sz w:val="24"/>
          <w:szCs w:val="24"/>
        </w:rPr>
        <w:t xml:space="preserve">», </w:t>
      </w:r>
      <w:r w:rsidRPr="00C042C0">
        <w:rPr>
          <w:rFonts w:ascii="Times New Roman" w:hAnsi="Times New Roman"/>
          <w:sz w:val="24"/>
          <w:szCs w:val="24"/>
        </w:rPr>
        <w:t>«Инновационные психолого-педагогические технологии», а также с содержанием других видов практик.</w:t>
      </w:r>
    </w:p>
    <w:p w:rsidR="00AD267F" w:rsidRPr="006B63AB" w:rsidRDefault="00AD267F" w:rsidP="00C82D9D">
      <w:pPr>
        <w:spacing w:after="0" w:line="240" w:lineRule="auto"/>
        <w:ind w:firstLine="709"/>
        <w:jc w:val="both"/>
        <w:rPr>
          <w:rFonts w:ascii="Times New Roman" w:hAnsi="Times New Roman"/>
          <w:sz w:val="24"/>
          <w:szCs w:val="24"/>
        </w:rPr>
      </w:pPr>
      <w:r w:rsidRPr="006B63AB">
        <w:rPr>
          <w:rFonts w:ascii="Times New Roman" w:hAnsi="Times New Roman"/>
          <w:sz w:val="24"/>
          <w:szCs w:val="24"/>
        </w:rPr>
        <w:t xml:space="preserve">Научно-исследовательская работа включена </w:t>
      </w:r>
      <w:r>
        <w:rPr>
          <w:rFonts w:ascii="Times New Roman" w:hAnsi="Times New Roman"/>
          <w:sz w:val="24"/>
          <w:szCs w:val="24"/>
        </w:rPr>
        <w:t>в Блок</w:t>
      </w:r>
      <w:r w:rsidRPr="006B63AB">
        <w:rPr>
          <w:rFonts w:ascii="Times New Roman" w:hAnsi="Times New Roman"/>
          <w:sz w:val="24"/>
          <w:szCs w:val="24"/>
        </w:rPr>
        <w:t xml:space="preserve"> 2:</w:t>
      </w:r>
      <w:r>
        <w:rPr>
          <w:rFonts w:ascii="Times New Roman" w:hAnsi="Times New Roman"/>
          <w:bCs/>
          <w:sz w:val="24"/>
          <w:szCs w:val="24"/>
        </w:rPr>
        <w:t>«Практики»</w:t>
      </w:r>
      <w:r w:rsidRPr="006B63AB">
        <w:rPr>
          <w:rFonts w:ascii="Times New Roman" w:hAnsi="Times New Roman"/>
          <w:sz w:val="24"/>
          <w:szCs w:val="24"/>
        </w:rPr>
        <w:t xml:space="preserve"> Федерального государственного образовательного стандарта высшего образования по направлению подготовки: </w:t>
      </w:r>
      <w:r w:rsidRPr="006B63AB">
        <w:rPr>
          <w:rFonts w:ascii="Times New Roman" w:hAnsi="Times New Roman"/>
          <w:color w:val="000000"/>
          <w:sz w:val="24"/>
          <w:szCs w:val="24"/>
        </w:rPr>
        <w:t>44.04.01 – Педагогическое образование</w:t>
      </w:r>
      <w:r w:rsidRPr="006B63AB">
        <w:rPr>
          <w:rFonts w:ascii="Times New Roman" w:hAnsi="Times New Roman"/>
          <w:sz w:val="24"/>
          <w:szCs w:val="24"/>
        </w:rPr>
        <w:t>.</w:t>
      </w:r>
    </w:p>
    <w:p w:rsidR="00AD267F" w:rsidRPr="00295D0B" w:rsidRDefault="00AD267F" w:rsidP="003612A0">
      <w:pPr>
        <w:spacing w:after="0" w:line="240" w:lineRule="auto"/>
        <w:ind w:firstLine="709"/>
        <w:rPr>
          <w:rFonts w:ascii="Times New Roman" w:hAnsi="Times New Roman"/>
          <w:color w:val="FF0000"/>
          <w:sz w:val="24"/>
          <w:szCs w:val="24"/>
        </w:rPr>
      </w:pPr>
    </w:p>
    <w:p w:rsidR="00AD267F" w:rsidRDefault="00AD267F" w:rsidP="008A53FC">
      <w:pPr>
        <w:pStyle w:val="a9"/>
        <w:numPr>
          <w:ilvl w:val="0"/>
          <w:numId w:val="8"/>
        </w:numPr>
        <w:spacing w:after="120"/>
        <w:jc w:val="both"/>
        <w:rPr>
          <w:b/>
        </w:rPr>
      </w:pPr>
      <w:r w:rsidRPr="00D71E0B">
        <w:rPr>
          <w:b/>
        </w:rPr>
        <w:t>Объем практики</w:t>
      </w:r>
    </w:p>
    <w:p w:rsidR="00AD267F" w:rsidRPr="00D71E0B" w:rsidRDefault="00AD267F" w:rsidP="002840EC">
      <w:pPr>
        <w:pStyle w:val="a9"/>
        <w:spacing w:after="12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417"/>
      </w:tblGrid>
      <w:tr w:rsidR="00AD267F" w:rsidRPr="007C7D71" w:rsidTr="006C4B24">
        <w:tc>
          <w:tcPr>
            <w:tcW w:w="6204" w:type="dxa"/>
            <w:gridSpan w:val="2"/>
            <w:vMerge w:val="restart"/>
          </w:tcPr>
          <w:p w:rsidR="00AD267F" w:rsidRPr="007C7D71" w:rsidRDefault="00AD267F" w:rsidP="002840EC">
            <w:pPr>
              <w:spacing w:after="0" w:line="240" w:lineRule="auto"/>
              <w:jc w:val="center"/>
              <w:rPr>
                <w:rFonts w:ascii="Times New Roman" w:hAnsi="Times New Roman"/>
                <w:b/>
                <w:i/>
                <w:sz w:val="24"/>
                <w:szCs w:val="24"/>
                <w:lang w:eastAsia="ru-RU"/>
              </w:rPr>
            </w:pPr>
            <w:r w:rsidRPr="007C7D71">
              <w:rPr>
                <w:rFonts w:ascii="Times New Roman" w:hAnsi="Times New Roman"/>
                <w:b/>
                <w:i/>
                <w:sz w:val="24"/>
                <w:szCs w:val="24"/>
                <w:lang w:eastAsia="ru-RU"/>
              </w:rPr>
              <w:t>Виды учебной работы</w:t>
            </w:r>
          </w:p>
        </w:tc>
        <w:tc>
          <w:tcPr>
            <w:tcW w:w="3118" w:type="dxa"/>
            <w:gridSpan w:val="2"/>
          </w:tcPr>
          <w:p w:rsidR="00AD267F" w:rsidRPr="007C7D71" w:rsidRDefault="00AD267F" w:rsidP="002840EC">
            <w:pPr>
              <w:spacing w:after="0" w:line="240" w:lineRule="auto"/>
              <w:jc w:val="center"/>
              <w:rPr>
                <w:rFonts w:ascii="Times New Roman" w:hAnsi="Times New Roman"/>
                <w:b/>
                <w:i/>
                <w:sz w:val="24"/>
                <w:szCs w:val="24"/>
                <w:lang w:eastAsia="ru-RU"/>
              </w:rPr>
            </w:pPr>
            <w:r w:rsidRPr="007C7D71">
              <w:rPr>
                <w:rFonts w:ascii="Times New Roman" w:hAnsi="Times New Roman"/>
                <w:b/>
                <w:i/>
                <w:sz w:val="24"/>
                <w:szCs w:val="24"/>
                <w:lang w:eastAsia="ru-RU"/>
              </w:rPr>
              <w:t>Формы обучения</w:t>
            </w:r>
          </w:p>
        </w:tc>
      </w:tr>
      <w:tr w:rsidR="00AD267F" w:rsidRPr="007C7D71" w:rsidTr="006C4B24">
        <w:tc>
          <w:tcPr>
            <w:tcW w:w="6204" w:type="dxa"/>
            <w:gridSpan w:val="2"/>
            <w:vMerge/>
          </w:tcPr>
          <w:p w:rsidR="00AD267F" w:rsidRPr="007C7D71" w:rsidRDefault="00AD267F" w:rsidP="002840EC">
            <w:pPr>
              <w:spacing w:after="0" w:line="240" w:lineRule="auto"/>
              <w:jc w:val="center"/>
              <w:rPr>
                <w:rFonts w:ascii="Times New Roman" w:hAnsi="Times New Roman"/>
                <w:b/>
                <w:i/>
                <w:sz w:val="24"/>
                <w:szCs w:val="24"/>
                <w:lang w:eastAsia="ru-RU"/>
              </w:rPr>
            </w:pPr>
          </w:p>
        </w:tc>
        <w:tc>
          <w:tcPr>
            <w:tcW w:w="1701" w:type="dxa"/>
          </w:tcPr>
          <w:p w:rsidR="00AD267F" w:rsidRPr="007C7D71" w:rsidRDefault="00AD267F" w:rsidP="002840EC">
            <w:pPr>
              <w:spacing w:after="0" w:line="240" w:lineRule="auto"/>
              <w:jc w:val="center"/>
              <w:rPr>
                <w:rFonts w:ascii="Times New Roman" w:hAnsi="Times New Roman"/>
                <w:b/>
                <w:i/>
                <w:sz w:val="24"/>
                <w:szCs w:val="24"/>
                <w:lang w:eastAsia="ru-RU"/>
              </w:rPr>
            </w:pPr>
            <w:r w:rsidRPr="007C7D71">
              <w:rPr>
                <w:rFonts w:ascii="Times New Roman" w:hAnsi="Times New Roman"/>
                <w:b/>
                <w:i/>
                <w:sz w:val="24"/>
                <w:szCs w:val="24"/>
                <w:lang w:eastAsia="ru-RU"/>
              </w:rPr>
              <w:t>Очная</w:t>
            </w:r>
          </w:p>
        </w:tc>
        <w:tc>
          <w:tcPr>
            <w:tcW w:w="1417" w:type="dxa"/>
          </w:tcPr>
          <w:p w:rsidR="00AD267F" w:rsidRPr="007C7D71" w:rsidRDefault="00AD267F" w:rsidP="002840EC">
            <w:pPr>
              <w:spacing w:after="0" w:line="240" w:lineRule="auto"/>
              <w:jc w:val="center"/>
              <w:rPr>
                <w:rFonts w:ascii="Times New Roman" w:hAnsi="Times New Roman"/>
                <w:b/>
                <w:i/>
                <w:sz w:val="24"/>
                <w:szCs w:val="24"/>
                <w:lang w:eastAsia="ru-RU"/>
              </w:rPr>
            </w:pPr>
            <w:r w:rsidRPr="007C7D71">
              <w:rPr>
                <w:rFonts w:ascii="Times New Roman" w:hAnsi="Times New Roman"/>
                <w:b/>
                <w:i/>
                <w:sz w:val="24"/>
                <w:szCs w:val="24"/>
                <w:lang w:eastAsia="ru-RU"/>
              </w:rPr>
              <w:t>Заочная</w:t>
            </w:r>
          </w:p>
        </w:tc>
      </w:tr>
      <w:tr w:rsidR="00AD267F" w:rsidRPr="007C7D71" w:rsidTr="006C4B24">
        <w:tc>
          <w:tcPr>
            <w:tcW w:w="6204" w:type="dxa"/>
            <w:gridSpan w:val="2"/>
          </w:tcPr>
          <w:p w:rsidR="00AD267F" w:rsidRPr="007C7D71" w:rsidRDefault="00AD267F" w:rsidP="002840EC">
            <w:pPr>
              <w:spacing w:after="0" w:line="240" w:lineRule="auto"/>
              <w:jc w:val="both"/>
              <w:rPr>
                <w:rFonts w:ascii="Times New Roman" w:hAnsi="Times New Roman"/>
                <w:sz w:val="24"/>
                <w:szCs w:val="24"/>
                <w:lang w:eastAsia="ru-RU"/>
              </w:rPr>
            </w:pPr>
            <w:r w:rsidRPr="007C7D71">
              <w:rPr>
                <w:rFonts w:ascii="Times New Roman" w:hAnsi="Times New Roman"/>
                <w:b/>
                <w:sz w:val="24"/>
                <w:szCs w:val="24"/>
                <w:lang w:eastAsia="ru-RU"/>
              </w:rPr>
              <w:t>Общая трудоемкость</w:t>
            </w:r>
            <w:r w:rsidRPr="007C7D71">
              <w:rPr>
                <w:rFonts w:ascii="Times New Roman" w:hAnsi="Times New Roman"/>
                <w:sz w:val="24"/>
                <w:szCs w:val="24"/>
                <w:lang w:eastAsia="ru-RU"/>
              </w:rPr>
              <w:t>: часы/зачетные единицы</w:t>
            </w:r>
          </w:p>
        </w:tc>
        <w:tc>
          <w:tcPr>
            <w:tcW w:w="1701" w:type="dxa"/>
          </w:tcPr>
          <w:p w:rsidR="00AD267F" w:rsidRPr="007C7D71" w:rsidRDefault="00AD267F" w:rsidP="002840EC">
            <w:pPr>
              <w:spacing w:after="0" w:line="240" w:lineRule="auto"/>
              <w:jc w:val="center"/>
              <w:rPr>
                <w:rFonts w:ascii="Times New Roman" w:hAnsi="Times New Roman"/>
                <w:sz w:val="24"/>
                <w:szCs w:val="24"/>
                <w:lang w:eastAsia="ru-RU"/>
              </w:rPr>
            </w:pPr>
            <w:r w:rsidRPr="007C7D71">
              <w:rPr>
                <w:rFonts w:ascii="Times New Roman" w:hAnsi="Times New Roman"/>
                <w:sz w:val="24"/>
                <w:szCs w:val="24"/>
                <w:lang w:eastAsia="ru-RU"/>
              </w:rPr>
              <w:t>108(3 ЗЕТ)</w:t>
            </w:r>
          </w:p>
        </w:tc>
        <w:tc>
          <w:tcPr>
            <w:tcW w:w="1417" w:type="dxa"/>
          </w:tcPr>
          <w:p w:rsidR="00AD267F" w:rsidRPr="007C7D71" w:rsidRDefault="00AD267F" w:rsidP="002840EC">
            <w:pPr>
              <w:spacing w:after="0" w:line="240" w:lineRule="auto"/>
              <w:jc w:val="center"/>
              <w:rPr>
                <w:rFonts w:ascii="Times New Roman" w:hAnsi="Times New Roman"/>
                <w:sz w:val="24"/>
                <w:szCs w:val="24"/>
                <w:highlight w:val="yellow"/>
                <w:lang w:eastAsia="ru-RU"/>
              </w:rPr>
            </w:pPr>
            <w:r w:rsidRPr="007C7D71">
              <w:rPr>
                <w:rFonts w:ascii="Times New Roman" w:hAnsi="Times New Roman"/>
                <w:sz w:val="24"/>
                <w:szCs w:val="24"/>
                <w:lang w:eastAsia="ru-RU"/>
              </w:rPr>
              <w:t>108(3 ЗЕТ)</w:t>
            </w:r>
          </w:p>
        </w:tc>
      </w:tr>
      <w:tr w:rsidR="00AD267F" w:rsidRPr="007C7D71" w:rsidTr="006C4B24">
        <w:tc>
          <w:tcPr>
            <w:tcW w:w="6204" w:type="dxa"/>
            <w:gridSpan w:val="2"/>
          </w:tcPr>
          <w:p w:rsidR="00AD267F" w:rsidRPr="007C7D71" w:rsidRDefault="00AD267F" w:rsidP="002840EC">
            <w:pPr>
              <w:spacing w:after="0" w:line="240" w:lineRule="auto"/>
              <w:jc w:val="both"/>
              <w:rPr>
                <w:rFonts w:ascii="Times New Roman" w:hAnsi="Times New Roman"/>
                <w:sz w:val="24"/>
                <w:szCs w:val="24"/>
                <w:lang w:eastAsia="ru-RU"/>
              </w:rPr>
            </w:pPr>
            <w:r w:rsidRPr="007C7D71">
              <w:rPr>
                <w:rFonts w:ascii="Times New Roman" w:hAnsi="Times New Roman"/>
                <w:b/>
                <w:sz w:val="24"/>
                <w:szCs w:val="24"/>
                <w:lang w:eastAsia="ru-RU"/>
              </w:rPr>
              <w:t>Контактная работа с преподавателем</w:t>
            </w:r>
            <w:r w:rsidRPr="007C7D71">
              <w:rPr>
                <w:rFonts w:ascii="Times New Roman" w:hAnsi="Times New Roman"/>
                <w:sz w:val="24"/>
                <w:szCs w:val="24"/>
                <w:lang w:eastAsia="ru-RU"/>
              </w:rPr>
              <w:t>:</w:t>
            </w:r>
          </w:p>
        </w:tc>
        <w:tc>
          <w:tcPr>
            <w:tcW w:w="1701" w:type="dxa"/>
          </w:tcPr>
          <w:p w:rsidR="00AD267F" w:rsidRPr="007C7D71" w:rsidRDefault="00AD267F" w:rsidP="002840EC">
            <w:pPr>
              <w:spacing w:after="0" w:line="240" w:lineRule="auto"/>
              <w:jc w:val="center"/>
              <w:rPr>
                <w:rFonts w:ascii="Times New Roman" w:hAnsi="Times New Roman"/>
                <w:sz w:val="24"/>
                <w:szCs w:val="24"/>
                <w:lang w:eastAsia="ru-RU"/>
              </w:rPr>
            </w:pPr>
          </w:p>
        </w:tc>
        <w:tc>
          <w:tcPr>
            <w:tcW w:w="1417" w:type="dxa"/>
          </w:tcPr>
          <w:p w:rsidR="00AD267F" w:rsidRPr="007C7D71" w:rsidRDefault="00AD267F" w:rsidP="002840EC">
            <w:pPr>
              <w:spacing w:after="0" w:line="240" w:lineRule="auto"/>
              <w:jc w:val="center"/>
              <w:rPr>
                <w:rFonts w:ascii="Times New Roman" w:hAnsi="Times New Roman"/>
                <w:sz w:val="24"/>
                <w:szCs w:val="24"/>
                <w:highlight w:val="yellow"/>
                <w:lang w:eastAsia="ru-RU"/>
              </w:rPr>
            </w:pPr>
          </w:p>
        </w:tc>
      </w:tr>
      <w:tr w:rsidR="00AD267F" w:rsidRPr="007C7D71" w:rsidTr="006C4B24">
        <w:tc>
          <w:tcPr>
            <w:tcW w:w="250" w:type="dxa"/>
            <w:vMerge w:val="restart"/>
          </w:tcPr>
          <w:p w:rsidR="00AD267F" w:rsidRPr="007C7D71" w:rsidRDefault="00AD267F" w:rsidP="002840EC">
            <w:pPr>
              <w:spacing w:after="0" w:line="240" w:lineRule="auto"/>
              <w:jc w:val="both"/>
              <w:rPr>
                <w:rFonts w:ascii="Times New Roman" w:hAnsi="Times New Roman"/>
                <w:sz w:val="24"/>
                <w:szCs w:val="24"/>
                <w:lang w:eastAsia="ru-RU"/>
              </w:rPr>
            </w:pPr>
          </w:p>
        </w:tc>
        <w:tc>
          <w:tcPr>
            <w:tcW w:w="5954" w:type="dxa"/>
          </w:tcPr>
          <w:p w:rsidR="00AD267F" w:rsidRPr="007C7D71" w:rsidRDefault="00AD267F" w:rsidP="002840EC">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Лекции (установочная конференция)</w:t>
            </w:r>
          </w:p>
        </w:tc>
        <w:tc>
          <w:tcPr>
            <w:tcW w:w="1701" w:type="dxa"/>
          </w:tcPr>
          <w:p w:rsidR="00AD267F" w:rsidRPr="007C7D71" w:rsidRDefault="00AD267F" w:rsidP="002840EC">
            <w:pPr>
              <w:spacing w:after="0" w:line="240" w:lineRule="auto"/>
              <w:jc w:val="center"/>
              <w:rPr>
                <w:rFonts w:ascii="Times New Roman" w:hAnsi="Times New Roman"/>
                <w:sz w:val="24"/>
                <w:szCs w:val="24"/>
                <w:lang w:eastAsia="ru-RU"/>
              </w:rPr>
            </w:pPr>
            <w:r w:rsidRPr="007C7D71">
              <w:rPr>
                <w:rFonts w:ascii="Times New Roman" w:hAnsi="Times New Roman"/>
                <w:sz w:val="24"/>
                <w:szCs w:val="24"/>
                <w:lang w:eastAsia="ru-RU"/>
              </w:rPr>
              <w:t>2</w:t>
            </w:r>
          </w:p>
        </w:tc>
        <w:tc>
          <w:tcPr>
            <w:tcW w:w="1417" w:type="dxa"/>
          </w:tcPr>
          <w:p w:rsidR="00AD267F" w:rsidRPr="007C7D71" w:rsidRDefault="00AD267F" w:rsidP="002840EC">
            <w:pPr>
              <w:spacing w:after="0" w:line="240" w:lineRule="auto"/>
              <w:jc w:val="center"/>
              <w:rPr>
                <w:rFonts w:ascii="Times New Roman" w:hAnsi="Times New Roman"/>
                <w:sz w:val="24"/>
                <w:szCs w:val="24"/>
                <w:lang w:eastAsia="ru-RU"/>
              </w:rPr>
            </w:pPr>
            <w:r w:rsidRPr="007C7D71">
              <w:rPr>
                <w:rFonts w:ascii="Times New Roman" w:hAnsi="Times New Roman"/>
                <w:sz w:val="24"/>
                <w:szCs w:val="24"/>
                <w:lang w:eastAsia="ru-RU"/>
              </w:rPr>
              <w:t>2</w:t>
            </w:r>
          </w:p>
        </w:tc>
      </w:tr>
      <w:tr w:rsidR="00AD267F" w:rsidRPr="007C7D71" w:rsidTr="006C4B24">
        <w:tc>
          <w:tcPr>
            <w:tcW w:w="250" w:type="dxa"/>
            <w:vMerge/>
          </w:tcPr>
          <w:p w:rsidR="00AD267F" w:rsidRPr="007C7D71" w:rsidRDefault="00AD267F" w:rsidP="002840EC">
            <w:pPr>
              <w:spacing w:after="0" w:line="240" w:lineRule="auto"/>
              <w:jc w:val="both"/>
              <w:rPr>
                <w:rFonts w:ascii="Times New Roman" w:hAnsi="Times New Roman"/>
                <w:sz w:val="24"/>
                <w:szCs w:val="24"/>
                <w:lang w:eastAsia="ru-RU"/>
              </w:rPr>
            </w:pPr>
          </w:p>
        </w:tc>
        <w:tc>
          <w:tcPr>
            <w:tcW w:w="5954" w:type="dxa"/>
          </w:tcPr>
          <w:p w:rsidR="00AD267F" w:rsidRPr="007C7D71" w:rsidRDefault="00AD267F" w:rsidP="002840EC">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Индивидуальные и групповые консультации</w:t>
            </w:r>
          </w:p>
        </w:tc>
        <w:tc>
          <w:tcPr>
            <w:tcW w:w="1701" w:type="dxa"/>
          </w:tcPr>
          <w:p w:rsidR="00AD267F" w:rsidRPr="007C7D71" w:rsidRDefault="00AD267F" w:rsidP="002840EC">
            <w:pPr>
              <w:spacing w:after="0" w:line="240" w:lineRule="auto"/>
              <w:jc w:val="center"/>
              <w:rPr>
                <w:rFonts w:ascii="Times New Roman" w:hAnsi="Times New Roman"/>
                <w:sz w:val="24"/>
                <w:szCs w:val="24"/>
                <w:lang w:eastAsia="ru-RU"/>
              </w:rPr>
            </w:pPr>
            <w:r w:rsidRPr="007C7D71">
              <w:rPr>
                <w:rFonts w:ascii="Times New Roman" w:hAnsi="Times New Roman"/>
                <w:sz w:val="24"/>
                <w:szCs w:val="24"/>
                <w:lang w:eastAsia="ru-RU"/>
              </w:rPr>
              <w:t>4</w:t>
            </w:r>
          </w:p>
        </w:tc>
        <w:tc>
          <w:tcPr>
            <w:tcW w:w="1417" w:type="dxa"/>
          </w:tcPr>
          <w:p w:rsidR="00AD267F" w:rsidRPr="007C7D71" w:rsidRDefault="00AD267F" w:rsidP="002840EC">
            <w:pPr>
              <w:spacing w:after="0" w:line="240" w:lineRule="auto"/>
              <w:jc w:val="center"/>
              <w:rPr>
                <w:rFonts w:ascii="Times New Roman" w:hAnsi="Times New Roman"/>
                <w:sz w:val="24"/>
                <w:szCs w:val="24"/>
                <w:lang w:eastAsia="ru-RU"/>
              </w:rPr>
            </w:pPr>
            <w:r w:rsidRPr="007C7D71">
              <w:rPr>
                <w:rFonts w:ascii="Times New Roman" w:hAnsi="Times New Roman"/>
                <w:sz w:val="24"/>
                <w:szCs w:val="24"/>
                <w:lang w:eastAsia="ru-RU"/>
              </w:rPr>
              <w:t>4</w:t>
            </w:r>
          </w:p>
        </w:tc>
      </w:tr>
      <w:tr w:rsidR="00AD267F" w:rsidRPr="007C7D71" w:rsidTr="006C4B24">
        <w:tc>
          <w:tcPr>
            <w:tcW w:w="6204" w:type="dxa"/>
            <w:gridSpan w:val="2"/>
          </w:tcPr>
          <w:p w:rsidR="00AD267F" w:rsidRPr="007C7D71" w:rsidRDefault="00AD267F" w:rsidP="002840EC">
            <w:pPr>
              <w:spacing w:after="0" w:line="240" w:lineRule="auto"/>
              <w:jc w:val="both"/>
              <w:rPr>
                <w:rFonts w:ascii="Times New Roman" w:hAnsi="Times New Roman"/>
                <w:sz w:val="24"/>
                <w:szCs w:val="24"/>
                <w:lang w:eastAsia="ru-RU"/>
              </w:rPr>
            </w:pPr>
            <w:r w:rsidRPr="007C7D71">
              <w:rPr>
                <w:rFonts w:ascii="Times New Roman" w:hAnsi="Times New Roman"/>
                <w:b/>
                <w:sz w:val="24"/>
                <w:szCs w:val="24"/>
                <w:lang w:eastAsia="ru-RU"/>
              </w:rPr>
              <w:t>Промежуточная аттестация</w:t>
            </w:r>
            <w:r w:rsidRPr="007C7D71">
              <w:rPr>
                <w:rFonts w:ascii="Times New Roman" w:hAnsi="Times New Roman"/>
                <w:sz w:val="24"/>
                <w:szCs w:val="24"/>
                <w:lang w:eastAsia="ru-RU"/>
              </w:rPr>
              <w:t xml:space="preserve">: зачет с оценкой </w:t>
            </w:r>
            <w:r w:rsidRPr="007C7D71">
              <w:rPr>
                <w:rFonts w:ascii="Times New Roman" w:hAnsi="Times New Roman"/>
                <w:i/>
                <w:sz w:val="24"/>
                <w:szCs w:val="24"/>
              </w:rPr>
              <w:t>(в том числе: в форме контактной работы / в форме СРС)</w:t>
            </w:r>
          </w:p>
        </w:tc>
        <w:tc>
          <w:tcPr>
            <w:tcW w:w="1701" w:type="dxa"/>
          </w:tcPr>
          <w:p w:rsidR="00AD267F" w:rsidRPr="007C7D71" w:rsidRDefault="00AD267F" w:rsidP="002840EC">
            <w:pPr>
              <w:spacing w:after="0" w:line="240" w:lineRule="auto"/>
              <w:jc w:val="center"/>
              <w:rPr>
                <w:rFonts w:ascii="Times New Roman" w:hAnsi="Times New Roman"/>
                <w:sz w:val="24"/>
                <w:szCs w:val="24"/>
                <w:lang w:eastAsia="ru-RU"/>
              </w:rPr>
            </w:pPr>
            <w:r w:rsidRPr="007C7D71">
              <w:rPr>
                <w:rFonts w:ascii="Times New Roman" w:hAnsi="Times New Roman"/>
                <w:i/>
                <w:sz w:val="24"/>
                <w:szCs w:val="24"/>
                <w:lang w:eastAsia="ru-RU"/>
              </w:rPr>
              <w:t>0,25</w:t>
            </w:r>
          </w:p>
        </w:tc>
        <w:tc>
          <w:tcPr>
            <w:tcW w:w="1417" w:type="dxa"/>
          </w:tcPr>
          <w:p w:rsidR="00AD267F" w:rsidRPr="007C7D71" w:rsidRDefault="00AD267F" w:rsidP="002840EC">
            <w:pPr>
              <w:spacing w:after="0" w:line="240" w:lineRule="auto"/>
              <w:jc w:val="center"/>
              <w:rPr>
                <w:rFonts w:ascii="Times New Roman" w:hAnsi="Times New Roman"/>
                <w:sz w:val="24"/>
                <w:szCs w:val="24"/>
                <w:lang w:eastAsia="ru-RU"/>
              </w:rPr>
            </w:pPr>
            <w:r w:rsidRPr="007C7D71">
              <w:rPr>
                <w:rFonts w:ascii="Times New Roman" w:hAnsi="Times New Roman"/>
                <w:sz w:val="24"/>
                <w:szCs w:val="24"/>
                <w:lang w:eastAsia="ru-RU"/>
              </w:rPr>
              <w:t>4(</w:t>
            </w:r>
            <w:r w:rsidRPr="007C7D71">
              <w:rPr>
                <w:rFonts w:ascii="Times New Roman" w:hAnsi="Times New Roman"/>
                <w:i/>
                <w:sz w:val="24"/>
                <w:szCs w:val="24"/>
                <w:lang w:eastAsia="ru-RU"/>
              </w:rPr>
              <w:t>0,25/3,75</w:t>
            </w:r>
            <w:r w:rsidRPr="007C7D71">
              <w:rPr>
                <w:rFonts w:ascii="Times New Roman" w:hAnsi="Times New Roman"/>
                <w:sz w:val="24"/>
                <w:szCs w:val="24"/>
                <w:lang w:eastAsia="ru-RU"/>
              </w:rPr>
              <w:t>)</w:t>
            </w:r>
          </w:p>
        </w:tc>
      </w:tr>
      <w:tr w:rsidR="00AD267F" w:rsidRPr="007C7D71" w:rsidTr="006C4B24">
        <w:tc>
          <w:tcPr>
            <w:tcW w:w="6204" w:type="dxa"/>
            <w:gridSpan w:val="2"/>
          </w:tcPr>
          <w:p w:rsidR="00AD267F" w:rsidRPr="007C7D71" w:rsidRDefault="00AD267F" w:rsidP="002840EC">
            <w:pPr>
              <w:spacing w:after="0" w:line="240" w:lineRule="auto"/>
              <w:jc w:val="both"/>
              <w:rPr>
                <w:rFonts w:ascii="Times New Roman" w:hAnsi="Times New Roman"/>
                <w:b/>
                <w:sz w:val="24"/>
                <w:szCs w:val="24"/>
                <w:lang w:eastAsia="ru-RU"/>
              </w:rPr>
            </w:pPr>
            <w:r w:rsidRPr="007C7D71">
              <w:rPr>
                <w:rFonts w:ascii="Times New Roman" w:hAnsi="Times New Roman"/>
                <w:b/>
                <w:sz w:val="24"/>
                <w:szCs w:val="24"/>
                <w:lang w:eastAsia="ru-RU"/>
              </w:rPr>
              <w:t>Практическая работа</w:t>
            </w:r>
          </w:p>
        </w:tc>
        <w:tc>
          <w:tcPr>
            <w:tcW w:w="1701" w:type="dxa"/>
          </w:tcPr>
          <w:p w:rsidR="00AD267F" w:rsidRPr="007C7D71" w:rsidRDefault="00AD267F" w:rsidP="002840EC">
            <w:pPr>
              <w:spacing w:after="0" w:line="240" w:lineRule="auto"/>
              <w:jc w:val="center"/>
              <w:rPr>
                <w:rFonts w:ascii="Times New Roman" w:hAnsi="Times New Roman"/>
                <w:sz w:val="24"/>
                <w:szCs w:val="24"/>
                <w:lang w:eastAsia="ru-RU"/>
              </w:rPr>
            </w:pPr>
            <w:r w:rsidRPr="007C7D71">
              <w:rPr>
                <w:rFonts w:ascii="Times New Roman" w:hAnsi="Times New Roman"/>
                <w:sz w:val="24"/>
                <w:szCs w:val="24"/>
                <w:lang w:eastAsia="ru-RU"/>
              </w:rPr>
              <w:t>72</w:t>
            </w:r>
          </w:p>
        </w:tc>
        <w:tc>
          <w:tcPr>
            <w:tcW w:w="1417" w:type="dxa"/>
          </w:tcPr>
          <w:p w:rsidR="00AD267F" w:rsidRPr="007C7D71" w:rsidRDefault="00AD267F" w:rsidP="002840EC">
            <w:pPr>
              <w:spacing w:after="0" w:line="240" w:lineRule="auto"/>
              <w:jc w:val="center"/>
              <w:rPr>
                <w:rFonts w:ascii="Times New Roman" w:hAnsi="Times New Roman"/>
                <w:sz w:val="24"/>
                <w:szCs w:val="24"/>
                <w:lang w:eastAsia="ru-RU"/>
              </w:rPr>
            </w:pPr>
            <w:r w:rsidRPr="007C7D71">
              <w:rPr>
                <w:rFonts w:ascii="Times New Roman" w:hAnsi="Times New Roman"/>
                <w:sz w:val="24"/>
                <w:szCs w:val="24"/>
                <w:lang w:eastAsia="ru-RU"/>
              </w:rPr>
              <w:t>72</w:t>
            </w:r>
          </w:p>
        </w:tc>
      </w:tr>
      <w:tr w:rsidR="00AD267F" w:rsidRPr="007C7D71" w:rsidTr="006C4B24">
        <w:tc>
          <w:tcPr>
            <w:tcW w:w="6204" w:type="dxa"/>
            <w:gridSpan w:val="2"/>
          </w:tcPr>
          <w:p w:rsidR="00AD267F" w:rsidRPr="007C7D71" w:rsidRDefault="00AD267F" w:rsidP="002840EC">
            <w:pPr>
              <w:spacing w:after="0" w:line="240" w:lineRule="auto"/>
              <w:jc w:val="both"/>
              <w:rPr>
                <w:rFonts w:ascii="Times New Roman" w:hAnsi="Times New Roman"/>
                <w:sz w:val="24"/>
                <w:szCs w:val="24"/>
                <w:lang w:eastAsia="ru-RU"/>
              </w:rPr>
            </w:pPr>
            <w:r w:rsidRPr="007C7D71">
              <w:rPr>
                <w:rFonts w:ascii="Times New Roman" w:hAnsi="Times New Roman"/>
                <w:b/>
                <w:sz w:val="24"/>
                <w:szCs w:val="24"/>
                <w:lang w:eastAsia="ru-RU"/>
              </w:rPr>
              <w:t>Самостоятельная работа</w:t>
            </w:r>
          </w:p>
        </w:tc>
        <w:tc>
          <w:tcPr>
            <w:tcW w:w="1701" w:type="dxa"/>
          </w:tcPr>
          <w:p w:rsidR="00AD267F" w:rsidRPr="007C7D71" w:rsidRDefault="00AD267F" w:rsidP="002840E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29.75</w:t>
            </w:r>
          </w:p>
        </w:tc>
        <w:tc>
          <w:tcPr>
            <w:tcW w:w="1417" w:type="dxa"/>
          </w:tcPr>
          <w:p w:rsidR="00AD267F" w:rsidRPr="007C7D71" w:rsidRDefault="00AD267F" w:rsidP="002840EC">
            <w:pPr>
              <w:spacing w:after="0" w:line="240" w:lineRule="auto"/>
              <w:jc w:val="center"/>
              <w:rPr>
                <w:rFonts w:ascii="Times New Roman" w:hAnsi="Times New Roman"/>
                <w:sz w:val="24"/>
                <w:szCs w:val="24"/>
                <w:lang w:eastAsia="ru-RU"/>
              </w:rPr>
            </w:pPr>
            <w:r w:rsidRPr="007C7D71">
              <w:rPr>
                <w:rFonts w:ascii="Times New Roman" w:hAnsi="Times New Roman"/>
                <w:sz w:val="24"/>
                <w:szCs w:val="24"/>
                <w:lang w:eastAsia="ru-RU"/>
              </w:rPr>
              <w:t>26</w:t>
            </w:r>
          </w:p>
        </w:tc>
      </w:tr>
    </w:tbl>
    <w:p w:rsidR="00AD267F" w:rsidRDefault="00AD267F" w:rsidP="008A53FC">
      <w:pPr>
        <w:pStyle w:val="a9"/>
        <w:numPr>
          <w:ilvl w:val="0"/>
          <w:numId w:val="8"/>
        </w:numPr>
        <w:ind w:left="0" w:firstLine="709"/>
        <w:jc w:val="both"/>
        <w:rPr>
          <w:b/>
          <w:i/>
        </w:rPr>
      </w:pPr>
      <w:r w:rsidRPr="007A6133">
        <w:rPr>
          <w:b/>
          <w:i/>
        </w:rPr>
        <w:t xml:space="preserve">Содержание практики </w:t>
      </w:r>
    </w:p>
    <w:p w:rsidR="00AD267F" w:rsidRDefault="00AD267F" w:rsidP="00DD4C7F">
      <w:pPr>
        <w:pStyle w:val="a9"/>
        <w:ind w:left="709"/>
        <w:jc w:val="both"/>
        <w:rPr>
          <w:b/>
          <w:i/>
        </w:rPr>
      </w:pPr>
    </w:p>
    <w:p w:rsidR="00AD267F" w:rsidRPr="00DD4C7F" w:rsidRDefault="00AD267F" w:rsidP="00DD4C7F">
      <w:pPr>
        <w:spacing w:after="0" w:line="240" w:lineRule="auto"/>
        <w:ind w:firstLine="709"/>
        <w:jc w:val="both"/>
        <w:rPr>
          <w:rFonts w:ascii="Times New Roman" w:hAnsi="Times New Roman"/>
          <w:sz w:val="24"/>
          <w:szCs w:val="24"/>
          <w:lang w:eastAsia="ru-RU"/>
        </w:rPr>
      </w:pPr>
      <w:r w:rsidRPr="00DD4C7F">
        <w:rPr>
          <w:rFonts w:ascii="Times New Roman" w:hAnsi="Times New Roman"/>
          <w:sz w:val="24"/>
          <w:szCs w:val="24"/>
          <w:lang w:eastAsia="ru-RU"/>
        </w:rPr>
        <w:t>Научно исследовательская работа содержит ряд этапов:</w:t>
      </w:r>
    </w:p>
    <w:p w:rsidR="00AD267F" w:rsidRPr="00DD4C7F" w:rsidRDefault="00AD267F" w:rsidP="00DD4C7F">
      <w:pPr>
        <w:tabs>
          <w:tab w:val="left" w:pos="708"/>
          <w:tab w:val="left" w:pos="993"/>
        </w:tabs>
        <w:spacing w:after="0" w:line="240" w:lineRule="auto"/>
        <w:ind w:firstLine="709"/>
        <w:jc w:val="both"/>
        <w:rPr>
          <w:rFonts w:ascii="Times New Roman" w:hAnsi="Times New Roman"/>
          <w:sz w:val="24"/>
          <w:szCs w:val="24"/>
          <w:lang w:eastAsia="ru-RU"/>
        </w:rPr>
      </w:pPr>
      <w:r w:rsidRPr="00DD4C7F">
        <w:rPr>
          <w:rFonts w:ascii="Times New Roman" w:hAnsi="Times New Roman"/>
          <w:sz w:val="24"/>
          <w:szCs w:val="24"/>
          <w:lang w:eastAsia="ru-RU"/>
        </w:rPr>
        <w:t>1. Подготовительный этап.</w:t>
      </w:r>
    </w:p>
    <w:p w:rsidR="00AD267F" w:rsidRPr="00DD4C7F" w:rsidRDefault="00AD267F" w:rsidP="00DD4C7F">
      <w:pPr>
        <w:tabs>
          <w:tab w:val="left" w:pos="708"/>
          <w:tab w:val="left" w:pos="993"/>
        </w:tabs>
        <w:spacing w:after="0" w:line="240" w:lineRule="auto"/>
        <w:ind w:firstLine="709"/>
        <w:jc w:val="both"/>
        <w:rPr>
          <w:rFonts w:ascii="Times New Roman" w:hAnsi="Times New Roman"/>
          <w:sz w:val="24"/>
          <w:szCs w:val="24"/>
          <w:lang w:eastAsia="ru-RU"/>
        </w:rPr>
      </w:pPr>
      <w:r w:rsidRPr="00DD4C7F">
        <w:rPr>
          <w:rFonts w:ascii="Times New Roman" w:hAnsi="Times New Roman"/>
          <w:sz w:val="24"/>
          <w:szCs w:val="24"/>
          <w:lang w:eastAsia="ru-RU"/>
        </w:rPr>
        <w:t>2. Основной этап.</w:t>
      </w:r>
    </w:p>
    <w:p w:rsidR="00AD267F" w:rsidRPr="00DD4C7F" w:rsidRDefault="00AD267F" w:rsidP="00DD4C7F">
      <w:pPr>
        <w:spacing w:after="0" w:line="240" w:lineRule="auto"/>
        <w:ind w:firstLine="709"/>
        <w:jc w:val="both"/>
        <w:rPr>
          <w:rFonts w:ascii="Times New Roman" w:hAnsi="Times New Roman"/>
          <w:sz w:val="24"/>
          <w:szCs w:val="24"/>
          <w:lang w:eastAsia="ru-RU"/>
        </w:rPr>
      </w:pPr>
      <w:r w:rsidRPr="00DD4C7F">
        <w:rPr>
          <w:rFonts w:ascii="Times New Roman" w:hAnsi="Times New Roman"/>
          <w:sz w:val="24"/>
          <w:szCs w:val="24"/>
          <w:lang w:eastAsia="ru-RU"/>
        </w:rPr>
        <w:t>3. Заключительный этап</w:t>
      </w:r>
    </w:p>
    <w:p w:rsidR="00AD267F" w:rsidRDefault="00AD267F" w:rsidP="00DD4C7F">
      <w:pPr>
        <w:pStyle w:val="a9"/>
        <w:ind w:left="709"/>
        <w:jc w:val="both"/>
        <w:rPr>
          <w:b/>
          <w:i/>
        </w:rPr>
      </w:pPr>
    </w:p>
    <w:p w:rsidR="00AD267F" w:rsidRPr="007A6133" w:rsidRDefault="00AD267F" w:rsidP="007A6133">
      <w:pPr>
        <w:tabs>
          <w:tab w:val="left" w:pos="1134"/>
        </w:tabs>
        <w:spacing w:after="0" w:line="240" w:lineRule="auto"/>
        <w:ind w:firstLine="709"/>
        <w:jc w:val="both"/>
        <w:rPr>
          <w:rFonts w:ascii="Times New Roman" w:hAnsi="Times New Roman"/>
          <w:sz w:val="24"/>
          <w:szCs w:val="24"/>
        </w:rPr>
      </w:pPr>
      <w:r w:rsidRPr="007A6133">
        <w:rPr>
          <w:rFonts w:ascii="Times New Roman" w:hAnsi="Times New Roman"/>
          <w:sz w:val="24"/>
          <w:szCs w:val="24"/>
        </w:rPr>
        <w:t>Научно-исследовательская работа (НИР) осуществляется в форме проведения исследовательского проекта, выполняемого магистрантом в рамках утвержденной темы научного исследования по направлению обучения и темы выпускной квалификационной работы.</w:t>
      </w:r>
      <w:r>
        <w:rPr>
          <w:rFonts w:ascii="Times New Roman" w:hAnsi="Times New Roman"/>
          <w:sz w:val="24"/>
          <w:szCs w:val="24"/>
        </w:rPr>
        <w:t xml:space="preserve"> В содержание НИР входит:</w:t>
      </w:r>
    </w:p>
    <w:p w:rsidR="00AD267F" w:rsidRPr="007A6133" w:rsidRDefault="00AD267F" w:rsidP="008A53FC">
      <w:pPr>
        <w:pStyle w:val="a9"/>
        <w:widowControl/>
        <w:numPr>
          <w:ilvl w:val="0"/>
          <w:numId w:val="9"/>
        </w:numPr>
        <w:tabs>
          <w:tab w:val="left" w:pos="1134"/>
        </w:tabs>
        <w:autoSpaceDE/>
        <w:autoSpaceDN/>
        <w:adjustRightInd/>
        <w:ind w:left="0" w:firstLine="709"/>
        <w:jc w:val="both"/>
      </w:pPr>
      <w:r w:rsidRPr="007A6133">
        <w:t>Выбор темы, определение проблем объекта исследования, формирование цели и задач исследования;</w:t>
      </w:r>
    </w:p>
    <w:p w:rsidR="00AD267F" w:rsidRPr="007A6133" w:rsidRDefault="00AD267F" w:rsidP="008A53FC">
      <w:pPr>
        <w:pStyle w:val="a9"/>
        <w:widowControl/>
        <w:numPr>
          <w:ilvl w:val="0"/>
          <w:numId w:val="9"/>
        </w:numPr>
        <w:tabs>
          <w:tab w:val="left" w:pos="1134"/>
        </w:tabs>
        <w:autoSpaceDE/>
        <w:autoSpaceDN/>
        <w:adjustRightInd/>
        <w:ind w:left="0" w:firstLine="709"/>
        <w:jc w:val="both"/>
      </w:pPr>
      <w:r w:rsidRPr="007A6133">
        <w:t xml:space="preserve"> Теоретический анализ литературы и исследования по проблеме;</w:t>
      </w:r>
    </w:p>
    <w:p w:rsidR="00AD267F" w:rsidRPr="007A6133" w:rsidRDefault="00AD267F" w:rsidP="008A53FC">
      <w:pPr>
        <w:pStyle w:val="a9"/>
        <w:widowControl/>
        <w:numPr>
          <w:ilvl w:val="0"/>
          <w:numId w:val="9"/>
        </w:numPr>
        <w:tabs>
          <w:tab w:val="left" w:pos="1134"/>
        </w:tabs>
        <w:autoSpaceDE/>
        <w:autoSpaceDN/>
        <w:adjustRightInd/>
        <w:ind w:left="0" w:firstLine="709"/>
        <w:jc w:val="both"/>
      </w:pPr>
      <w:r w:rsidRPr="007A6133">
        <w:t>Подбор необходимых источников по теме (научные отчеты), составление библиографии;</w:t>
      </w:r>
    </w:p>
    <w:p w:rsidR="00AD267F" w:rsidRPr="007A6133" w:rsidRDefault="00AD267F" w:rsidP="008A53FC">
      <w:pPr>
        <w:pStyle w:val="a9"/>
        <w:widowControl/>
        <w:numPr>
          <w:ilvl w:val="0"/>
          <w:numId w:val="9"/>
        </w:numPr>
        <w:tabs>
          <w:tab w:val="left" w:pos="1134"/>
        </w:tabs>
        <w:autoSpaceDE/>
        <w:autoSpaceDN/>
        <w:adjustRightInd/>
        <w:ind w:left="0" w:firstLine="709"/>
        <w:jc w:val="both"/>
      </w:pPr>
      <w:r w:rsidRPr="007A6133">
        <w:t>Формирование рабочей гипотезы;</w:t>
      </w:r>
    </w:p>
    <w:p w:rsidR="00AD267F" w:rsidRPr="007A6133" w:rsidRDefault="00AD267F" w:rsidP="008A53FC">
      <w:pPr>
        <w:pStyle w:val="a9"/>
        <w:widowControl/>
        <w:numPr>
          <w:ilvl w:val="0"/>
          <w:numId w:val="9"/>
        </w:numPr>
        <w:tabs>
          <w:tab w:val="left" w:pos="1134"/>
        </w:tabs>
        <w:autoSpaceDE/>
        <w:autoSpaceDN/>
        <w:adjustRightInd/>
        <w:ind w:left="0" w:firstLine="709"/>
        <w:jc w:val="both"/>
      </w:pPr>
      <w:r w:rsidRPr="007A6133">
        <w:t>Оформление результатов исследования</w:t>
      </w:r>
    </w:p>
    <w:p w:rsidR="00AD267F" w:rsidRPr="007A6133" w:rsidRDefault="00AD267F" w:rsidP="007A6133">
      <w:pPr>
        <w:tabs>
          <w:tab w:val="left" w:pos="1134"/>
        </w:tabs>
        <w:spacing w:after="0" w:line="240" w:lineRule="auto"/>
        <w:ind w:firstLine="709"/>
        <w:jc w:val="center"/>
        <w:rPr>
          <w:rFonts w:ascii="Times New Roman" w:hAnsi="Times New Roman"/>
          <w:b/>
          <w:i/>
          <w:sz w:val="24"/>
          <w:szCs w:val="24"/>
        </w:rPr>
      </w:pPr>
    </w:p>
    <w:p w:rsidR="00AD267F" w:rsidRPr="006B63AB" w:rsidRDefault="00AD267F" w:rsidP="006B63AB">
      <w:pPr>
        <w:tabs>
          <w:tab w:val="left" w:pos="1134"/>
        </w:tabs>
        <w:jc w:val="center"/>
        <w:rPr>
          <w:rFonts w:ascii="Times New Roman" w:hAnsi="Times New Roman"/>
          <w:b/>
          <w:i/>
          <w:sz w:val="24"/>
          <w:szCs w:val="24"/>
        </w:rPr>
      </w:pPr>
      <w:r w:rsidRPr="006B63AB">
        <w:rPr>
          <w:rFonts w:ascii="Times New Roman" w:hAnsi="Times New Roman"/>
          <w:b/>
          <w:i/>
          <w:sz w:val="24"/>
          <w:szCs w:val="24"/>
        </w:rPr>
        <w:t>Распределение содержания и основных этапов НИР по семестрам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5"/>
      </w:tblGrid>
      <w:tr w:rsidR="00AD267F" w:rsidRPr="007C7D71" w:rsidTr="007C7D71">
        <w:tc>
          <w:tcPr>
            <w:tcW w:w="4785" w:type="dxa"/>
            <w:vAlign w:val="center"/>
          </w:tcPr>
          <w:p w:rsidR="00AD267F" w:rsidRPr="007C7D71" w:rsidRDefault="00AD267F" w:rsidP="007C7D71">
            <w:pPr>
              <w:tabs>
                <w:tab w:val="left" w:pos="1134"/>
              </w:tabs>
              <w:spacing w:after="0" w:line="240" w:lineRule="auto"/>
              <w:jc w:val="center"/>
              <w:rPr>
                <w:rFonts w:ascii="Times New Roman" w:hAnsi="Times New Roman"/>
                <w:b/>
                <w:sz w:val="24"/>
                <w:szCs w:val="24"/>
                <w:lang w:eastAsia="ru-RU"/>
              </w:rPr>
            </w:pPr>
            <w:r w:rsidRPr="007C7D71">
              <w:rPr>
                <w:rFonts w:ascii="Times New Roman" w:hAnsi="Times New Roman"/>
                <w:b/>
                <w:sz w:val="24"/>
                <w:szCs w:val="24"/>
                <w:lang w:eastAsia="ru-RU"/>
              </w:rPr>
              <w:t>Содержание и основные этапы НИР</w:t>
            </w:r>
          </w:p>
        </w:tc>
        <w:tc>
          <w:tcPr>
            <w:tcW w:w="4785" w:type="dxa"/>
            <w:vAlign w:val="center"/>
          </w:tcPr>
          <w:p w:rsidR="00AD267F" w:rsidRPr="007C7D71" w:rsidRDefault="00AD267F" w:rsidP="007C7D71">
            <w:pPr>
              <w:tabs>
                <w:tab w:val="left" w:pos="1134"/>
              </w:tabs>
              <w:spacing w:after="0" w:line="240" w:lineRule="auto"/>
              <w:jc w:val="center"/>
              <w:rPr>
                <w:rFonts w:ascii="Times New Roman" w:hAnsi="Times New Roman"/>
                <w:b/>
                <w:sz w:val="24"/>
                <w:szCs w:val="24"/>
                <w:lang w:eastAsia="ru-RU"/>
              </w:rPr>
            </w:pPr>
            <w:r w:rsidRPr="007C7D71">
              <w:rPr>
                <w:rFonts w:ascii="Times New Roman" w:hAnsi="Times New Roman"/>
                <w:b/>
                <w:sz w:val="24"/>
                <w:szCs w:val="24"/>
                <w:lang w:eastAsia="ru-RU"/>
              </w:rPr>
              <w:t>Форма отчетности</w:t>
            </w:r>
          </w:p>
        </w:tc>
      </w:tr>
      <w:tr w:rsidR="00AD267F" w:rsidRPr="007C7D71" w:rsidTr="007C7D71">
        <w:tc>
          <w:tcPr>
            <w:tcW w:w="9570" w:type="dxa"/>
            <w:gridSpan w:val="2"/>
            <w:vAlign w:val="center"/>
          </w:tcPr>
          <w:p w:rsidR="00AD267F" w:rsidRPr="0080673B" w:rsidRDefault="00AD267F" w:rsidP="007C7D71">
            <w:pPr>
              <w:pStyle w:val="a9"/>
              <w:numPr>
                <w:ilvl w:val="0"/>
                <w:numId w:val="14"/>
              </w:numPr>
              <w:tabs>
                <w:tab w:val="left" w:pos="1134"/>
              </w:tabs>
              <w:jc w:val="center"/>
              <w:rPr>
                <w:b/>
                <w:szCs w:val="24"/>
              </w:rPr>
            </w:pPr>
            <w:r w:rsidRPr="0080673B">
              <w:rPr>
                <w:i/>
                <w:szCs w:val="24"/>
              </w:rPr>
              <w:t>Семестр ( 1 курс)</w:t>
            </w:r>
          </w:p>
        </w:tc>
      </w:tr>
      <w:tr w:rsidR="00AD267F" w:rsidRPr="007C7D71" w:rsidTr="007C7D71">
        <w:tc>
          <w:tcPr>
            <w:tcW w:w="4785" w:type="dxa"/>
            <w:vAlign w:val="center"/>
          </w:tcPr>
          <w:p w:rsidR="00AD267F" w:rsidRPr="0080673B" w:rsidRDefault="00AD267F" w:rsidP="007C7D71">
            <w:pPr>
              <w:pStyle w:val="a9"/>
              <w:widowControl/>
              <w:numPr>
                <w:ilvl w:val="0"/>
                <w:numId w:val="15"/>
              </w:numPr>
              <w:tabs>
                <w:tab w:val="left" w:pos="87"/>
              </w:tabs>
              <w:autoSpaceDE/>
              <w:autoSpaceDN/>
              <w:adjustRightInd/>
              <w:ind w:left="0" w:firstLine="0"/>
              <w:jc w:val="both"/>
              <w:rPr>
                <w:szCs w:val="24"/>
              </w:rPr>
            </w:pPr>
            <w:r w:rsidRPr="0080673B">
              <w:rPr>
                <w:szCs w:val="24"/>
              </w:rPr>
              <w:t xml:space="preserve">Консультации по методологии, содержанию, тематике и особенностям научно-исследовательской работы в магистратуре при обучении по направлению </w:t>
            </w:r>
            <w:r w:rsidRPr="0080673B">
              <w:rPr>
                <w:color w:val="000000"/>
                <w:szCs w:val="24"/>
              </w:rPr>
              <w:t>44.04.01 – Педагогическое образование</w:t>
            </w:r>
            <w:r w:rsidRPr="0080673B">
              <w:rPr>
                <w:szCs w:val="24"/>
              </w:rPr>
              <w:t>.</w:t>
            </w:r>
          </w:p>
        </w:tc>
        <w:tc>
          <w:tcPr>
            <w:tcW w:w="4785" w:type="dxa"/>
            <w:vAlign w:val="center"/>
          </w:tcPr>
          <w:p w:rsidR="00AD267F" w:rsidRPr="007C7D71" w:rsidRDefault="00AD267F" w:rsidP="007C7D71">
            <w:pPr>
              <w:tabs>
                <w:tab w:val="left" w:pos="1134"/>
              </w:tabs>
              <w:spacing w:after="0" w:line="240" w:lineRule="auto"/>
              <w:rPr>
                <w:rFonts w:ascii="Times New Roman" w:hAnsi="Times New Roman"/>
                <w:sz w:val="24"/>
                <w:szCs w:val="24"/>
                <w:lang w:eastAsia="ru-RU"/>
              </w:rPr>
            </w:pPr>
            <w:r w:rsidRPr="007C7D71">
              <w:rPr>
                <w:rFonts w:ascii="Times New Roman" w:hAnsi="Times New Roman"/>
                <w:sz w:val="24"/>
                <w:szCs w:val="24"/>
                <w:lang w:eastAsia="ru-RU"/>
              </w:rPr>
              <w:t>Выбор темы и направления научного исследования</w:t>
            </w:r>
          </w:p>
        </w:tc>
      </w:tr>
      <w:tr w:rsidR="00AD267F" w:rsidRPr="007C7D71" w:rsidTr="007C7D71">
        <w:tc>
          <w:tcPr>
            <w:tcW w:w="4785" w:type="dxa"/>
            <w:vAlign w:val="center"/>
          </w:tcPr>
          <w:p w:rsidR="00AD267F" w:rsidRPr="0080673B" w:rsidRDefault="00AD267F" w:rsidP="007C7D71">
            <w:pPr>
              <w:pStyle w:val="a9"/>
              <w:widowControl/>
              <w:numPr>
                <w:ilvl w:val="0"/>
                <w:numId w:val="10"/>
              </w:numPr>
              <w:tabs>
                <w:tab w:val="left" w:pos="1134"/>
              </w:tabs>
              <w:autoSpaceDE/>
              <w:autoSpaceDN/>
              <w:adjustRightInd/>
              <w:ind w:left="0" w:firstLine="0"/>
              <w:rPr>
                <w:szCs w:val="24"/>
              </w:rPr>
            </w:pPr>
            <w:r w:rsidRPr="0080673B">
              <w:rPr>
                <w:szCs w:val="24"/>
              </w:rPr>
              <w:t>Определение направления научно-исследовательской работы</w:t>
            </w:r>
          </w:p>
        </w:tc>
        <w:tc>
          <w:tcPr>
            <w:tcW w:w="4785" w:type="dxa"/>
            <w:vAlign w:val="center"/>
          </w:tcPr>
          <w:p w:rsidR="00AD267F" w:rsidRPr="007C7D71" w:rsidRDefault="00AD267F" w:rsidP="007C7D71">
            <w:pPr>
              <w:tabs>
                <w:tab w:val="left" w:pos="1134"/>
              </w:tabs>
              <w:spacing w:after="0" w:line="240" w:lineRule="auto"/>
              <w:rPr>
                <w:rFonts w:ascii="Times New Roman" w:hAnsi="Times New Roman"/>
                <w:sz w:val="24"/>
                <w:szCs w:val="24"/>
                <w:lang w:eastAsia="ru-RU"/>
              </w:rPr>
            </w:pPr>
            <w:r w:rsidRPr="007C7D71">
              <w:rPr>
                <w:rFonts w:ascii="Times New Roman" w:hAnsi="Times New Roman"/>
                <w:sz w:val="24"/>
                <w:szCs w:val="24"/>
                <w:lang w:eastAsia="ru-RU"/>
              </w:rPr>
              <w:t>Выбор направления научного исследования. Закрепление научного руководителя.</w:t>
            </w:r>
          </w:p>
        </w:tc>
      </w:tr>
      <w:tr w:rsidR="00AD267F" w:rsidRPr="007C7D71" w:rsidTr="007C7D71">
        <w:tc>
          <w:tcPr>
            <w:tcW w:w="4785" w:type="dxa"/>
            <w:vAlign w:val="center"/>
          </w:tcPr>
          <w:p w:rsidR="00AD267F" w:rsidRPr="0080673B" w:rsidRDefault="00AD267F" w:rsidP="007C7D71">
            <w:pPr>
              <w:pStyle w:val="a9"/>
              <w:widowControl/>
              <w:numPr>
                <w:ilvl w:val="0"/>
                <w:numId w:val="10"/>
              </w:numPr>
              <w:tabs>
                <w:tab w:val="left" w:pos="1134"/>
              </w:tabs>
              <w:autoSpaceDE/>
              <w:autoSpaceDN/>
              <w:adjustRightInd/>
              <w:ind w:left="0" w:firstLine="0"/>
              <w:rPr>
                <w:szCs w:val="24"/>
              </w:rPr>
            </w:pPr>
            <w:r w:rsidRPr="0080673B">
              <w:rPr>
                <w:szCs w:val="24"/>
              </w:rPr>
              <w:t>Разработка индивидуального плана научно-исследовательской работы</w:t>
            </w:r>
          </w:p>
        </w:tc>
        <w:tc>
          <w:tcPr>
            <w:tcW w:w="4785" w:type="dxa"/>
            <w:vAlign w:val="center"/>
          </w:tcPr>
          <w:p w:rsidR="00AD267F" w:rsidRPr="007C7D71" w:rsidRDefault="00AD267F" w:rsidP="007C7D71">
            <w:pPr>
              <w:tabs>
                <w:tab w:val="left" w:pos="1134"/>
              </w:tabs>
              <w:spacing w:after="0" w:line="240" w:lineRule="auto"/>
              <w:rPr>
                <w:rFonts w:ascii="Times New Roman" w:hAnsi="Times New Roman"/>
                <w:sz w:val="24"/>
                <w:szCs w:val="24"/>
                <w:lang w:eastAsia="ru-RU"/>
              </w:rPr>
            </w:pPr>
            <w:r w:rsidRPr="007C7D71">
              <w:rPr>
                <w:rFonts w:ascii="Times New Roman" w:hAnsi="Times New Roman"/>
                <w:sz w:val="24"/>
                <w:szCs w:val="24"/>
                <w:lang w:eastAsia="ru-RU"/>
              </w:rPr>
              <w:t>Раздел по научно-исследовательской работе индивидуального плана магистранта</w:t>
            </w:r>
          </w:p>
        </w:tc>
      </w:tr>
      <w:tr w:rsidR="00AD267F" w:rsidRPr="007C7D71" w:rsidTr="007C7D71">
        <w:tc>
          <w:tcPr>
            <w:tcW w:w="4785" w:type="dxa"/>
            <w:vAlign w:val="center"/>
          </w:tcPr>
          <w:p w:rsidR="00AD267F" w:rsidRPr="0080673B" w:rsidRDefault="00AD267F" w:rsidP="007C7D71">
            <w:pPr>
              <w:pStyle w:val="a9"/>
              <w:widowControl/>
              <w:numPr>
                <w:ilvl w:val="0"/>
                <w:numId w:val="10"/>
              </w:numPr>
              <w:tabs>
                <w:tab w:val="left" w:pos="1134"/>
              </w:tabs>
              <w:autoSpaceDE/>
              <w:autoSpaceDN/>
              <w:adjustRightInd/>
              <w:ind w:left="0" w:firstLine="0"/>
              <w:rPr>
                <w:szCs w:val="24"/>
              </w:rPr>
            </w:pPr>
            <w:r w:rsidRPr="0080673B">
              <w:rPr>
                <w:szCs w:val="24"/>
              </w:rPr>
              <w:t>Подготовка статьи</w:t>
            </w:r>
          </w:p>
        </w:tc>
        <w:tc>
          <w:tcPr>
            <w:tcW w:w="4785" w:type="dxa"/>
            <w:vAlign w:val="center"/>
          </w:tcPr>
          <w:p w:rsidR="00AD267F" w:rsidRPr="007C7D71" w:rsidRDefault="00AD267F" w:rsidP="007C7D71">
            <w:pPr>
              <w:tabs>
                <w:tab w:val="left" w:pos="1134"/>
              </w:tabs>
              <w:spacing w:after="0" w:line="240" w:lineRule="auto"/>
              <w:rPr>
                <w:rFonts w:ascii="Times New Roman" w:hAnsi="Times New Roman"/>
                <w:sz w:val="24"/>
                <w:szCs w:val="24"/>
                <w:lang w:eastAsia="ru-RU"/>
              </w:rPr>
            </w:pPr>
            <w:r w:rsidRPr="007C7D71">
              <w:rPr>
                <w:rFonts w:ascii="Times New Roman" w:hAnsi="Times New Roman"/>
                <w:sz w:val="24"/>
                <w:szCs w:val="24"/>
                <w:lang w:eastAsia="ru-RU"/>
              </w:rPr>
              <w:t>Отчет (защита)</w:t>
            </w:r>
          </w:p>
        </w:tc>
      </w:tr>
    </w:tbl>
    <w:p w:rsidR="00AD267F" w:rsidRDefault="00AD267F" w:rsidP="009B700F">
      <w:pPr>
        <w:tabs>
          <w:tab w:val="left" w:pos="1134"/>
          <w:tab w:val="left" w:pos="2410"/>
        </w:tabs>
        <w:ind w:firstLine="567"/>
        <w:jc w:val="both"/>
        <w:rPr>
          <w:rFonts w:ascii="Times New Roman" w:hAnsi="Times New Roman"/>
          <w:i/>
          <w:sz w:val="24"/>
          <w:szCs w:val="24"/>
        </w:rPr>
      </w:pPr>
    </w:p>
    <w:p w:rsidR="00AD267F" w:rsidRPr="006F7BDB" w:rsidRDefault="00AD267F" w:rsidP="009B700F">
      <w:pPr>
        <w:tabs>
          <w:tab w:val="left" w:pos="1134"/>
          <w:tab w:val="left" w:pos="2410"/>
        </w:tabs>
        <w:ind w:firstLine="567"/>
        <w:jc w:val="both"/>
      </w:pPr>
      <w:r w:rsidRPr="009B700F">
        <w:rPr>
          <w:rFonts w:ascii="Times New Roman" w:hAnsi="Times New Roman"/>
          <w:i/>
          <w:sz w:val="24"/>
          <w:szCs w:val="24"/>
        </w:rPr>
        <w:t>Содержание НИР включает в себя следующие виды деятельности магистранта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8647"/>
      </w:tblGrid>
      <w:tr w:rsidR="00AD267F" w:rsidRPr="007C7D71" w:rsidTr="007C7D71">
        <w:trPr>
          <w:trHeight w:val="976"/>
        </w:trPr>
        <w:tc>
          <w:tcPr>
            <w:tcW w:w="959" w:type="dxa"/>
            <w:vAlign w:val="center"/>
          </w:tcPr>
          <w:p w:rsidR="00AD267F" w:rsidRPr="007C7D71" w:rsidRDefault="00AD267F" w:rsidP="007C7D71">
            <w:pPr>
              <w:tabs>
                <w:tab w:val="left" w:pos="0"/>
              </w:tabs>
              <w:spacing w:after="0" w:line="240" w:lineRule="auto"/>
              <w:jc w:val="center"/>
              <w:rPr>
                <w:rFonts w:ascii="Times New Roman" w:hAnsi="Times New Roman"/>
                <w:b/>
                <w:sz w:val="24"/>
                <w:szCs w:val="24"/>
                <w:lang w:eastAsia="ru-RU"/>
              </w:rPr>
            </w:pPr>
            <w:r w:rsidRPr="007C7D71">
              <w:rPr>
                <w:rFonts w:ascii="Times New Roman" w:hAnsi="Times New Roman"/>
                <w:b/>
                <w:sz w:val="24"/>
                <w:szCs w:val="24"/>
                <w:lang w:eastAsia="ru-RU"/>
              </w:rPr>
              <w:t xml:space="preserve">№ </w:t>
            </w:r>
          </w:p>
          <w:p w:rsidR="00AD267F" w:rsidRPr="007C7D71" w:rsidRDefault="00AD267F" w:rsidP="007C7D71">
            <w:pPr>
              <w:tabs>
                <w:tab w:val="left" w:pos="0"/>
              </w:tabs>
              <w:spacing w:after="0" w:line="240" w:lineRule="auto"/>
              <w:jc w:val="center"/>
              <w:rPr>
                <w:rFonts w:ascii="Times New Roman" w:hAnsi="Times New Roman"/>
                <w:b/>
                <w:sz w:val="24"/>
                <w:szCs w:val="24"/>
                <w:lang w:eastAsia="ru-RU"/>
              </w:rPr>
            </w:pPr>
            <w:r w:rsidRPr="007C7D71">
              <w:rPr>
                <w:rFonts w:ascii="Times New Roman" w:hAnsi="Times New Roman"/>
                <w:b/>
                <w:sz w:val="24"/>
                <w:szCs w:val="24"/>
                <w:lang w:eastAsia="ru-RU"/>
              </w:rPr>
              <w:t>п/п</w:t>
            </w:r>
          </w:p>
        </w:tc>
        <w:tc>
          <w:tcPr>
            <w:tcW w:w="8647" w:type="dxa"/>
            <w:vAlign w:val="center"/>
          </w:tcPr>
          <w:p w:rsidR="00AD267F" w:rsidRPr="007C7D71" w:rsidRDefault="00AD267F" w:rsidP="007C7D71">
            <w:pPr>
              <w:tabs>
                <w:tab w:val="left" w:pos="0"/>
              </w:tabs>
              <w:spacing w:after="0" w:line="240" w:lineRule="auto"/>
              <w:jc w:val="center"/>
              <w:rPr>
                <w:rFonts w:ascii="Times New Roman" w:hAnsi="Times New Roman"/>
                <w:b/>
                <w:sz w:val="24"/>
                <w:szCs w:val="24"/>
                <w:lang w:eastAsia="ru-RU"/>
              </w:rPr>
            </w:pPr>
            <w:r w:rsidRPr="007C7D71">
              <w:rPr>
                <w:rFonts w:ascii="Times New Roman" w:hAnsi="Times New Roman"/>
                <w:b/>
                <w:sz w:val="24"/>
                <w:szCs w:val="24"/>
                <w:lang w:eastAsia="ru-RU"/>
              </w:rPr>
              <w:t>Виды деятельности</w:t>
            </w:r>
          </w:p>
        </w:tc>
      </w:tr>
      <w:tr w:rsidR="00AD267F" w:rsidRPr="007C7D71" w:rsidTr="007C7D71">
        <w:tc>
          <w:tcPr>
            <w:tcW w:w="959" w:type="dxa"/>
            <w:vAlign w:val="center"/>
          </w:tcPr>
          <w:p w:rsidR="00AD267F" w:rsidRPr="007C7D71" w:rsidRDefault="00AD267F" w:rsidP="007C7D71">
            <w:pPr>
              <w:tabs>
                <w:tab w:val="left" w:pos="0"/>
              </w:tabs>
              <w:spacing w:after="0" w:line="240" w:lineRule="auto"/>
              <w:jc w:val="center"/>
              <w:rPr>
                <w:rFonts w:ascii="Times New Roman" w:hAnsi="Times New Roman"/>
                <w:sz w:val="24"/>
                <w:szCs w:val="24"/>
                <w:lang w:eastAsia="ru-RU"/>
              </w:rPr>
            </w:pPr>
            <w:r w:rsidRPr="007C7D71">
              <w:rPr>
                <w:rFonts w:ascii="Times New Roman" w:hAnsi="Times New Roman"/>
                <w:sz w:val="24"/>
                <w:szCs w:val="24"/>
                <w:lang w:eastAsia="ru-RU"/>
              </w:rPr>
              <w:t>1.</w:t>
            </w:r>
          </w:p>
        </w:tc>
        <w:tc>
          <w:tcPr>
            <w:tcW w:w="8647" w:type="dxa"/>
            <w:vAlign w:val="center"/>
          </w:tcPr>
          <w:p w:rsidR="00AD267F" w:rsidRPr="007C7D71" w:rsidRDefault="00AD267F" w:rsidP="007C7D71">
            <w:pPr>
              <w:tabs>
                <w:tab w:val="left" w:pos="0"/>
              </w:tabs>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Ознакомление с программой НИР и необходимыми учебно-методическими материалами.</w:t>
            </w:r>
          </w:p>
        </w:tc>
      </w:tr>
      <w:tr w:rsidR="00AD267F" w:rsidRPr="007C7D71" w:rsidTr="007C7D71">
        <w:tc>
          <w:tcPr>
            <w:tcW w:w="959" w:type="dxa"/>
            <w:vAlign w:val="center"/>
          </w:tcPr>
          <w:p w:rsidR="00AD267F" w:rsidRPr="007C7D71" w:rsidRDefault="00AD267F" w:rsidP="007C7D71">
            <w:pPr>
              <w:tabs>
                <w:tab w:val="left" w:pos="0"/>
              </w:tabs>
              <w:spacing w:after="0" w:line="240" w:lineRule="auto"/>
              <w:jc w:val="center"/>
              <w:rPr>
                <w:rFonts w:ascii="Times New Roman" w:hAnsi="Times New Roman"/>
                <w:sz w:val="24"/>
                <w:szCs w:val="24"/>
                <w:lang w:eastAsia="ru-RU"/>
              </w:rPr>
            </w:pPr>
            <w:r w:rsidRPr="007C7D71">
              <w:rPr>
                <w:rFonts w:ascii="Times New Roman" w:hAnsi="Times New Roman"/>
                <w:sz w:val="24"/>
                <w:szCs w:val="24"/>
                <w:lang w:eastAsia="ru-RU"/>
              </w:rPr>
              <w:t>2.</w:t>
            </w:r>
          </w:p>
        </w:tc>
        <w:tc>
          <w:tcPr>
            <w:tcW w:w="8647" w:type="dxa"/>
            <w:vAlign w:val="center"/>
          </w:tcPr>
          <w:p w:rsidR="00AD267F" w:rsidRPr="007C7D71" w:rsidRDefault="00AD267F" w:rsidP="007C7D71">
            <w:pPr>
              <w:tabs>
                <w:tab w:val="left" w:pos="0"/>
              </w:tabs>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Освоение учебно-методических материалов практики и определение актуальной предметной области для проведения научно-творческого исследования в педагогической деятельности и научно-исследовательской деятельности в педагогическом образовании</w:t>
            </w:r>
          </w:p>
        </w:tc>
      </w:tr>
      <w:tr w:rsidR="00AD267F" w:rsidRPr="007C7D71" w:rsidTr="007C7D71">
        <w:tc>
          <w:tcPr>
            <w:tcW w:w="959" w:type="dxa"/>
            <w:vAlign w:val="center"/>
          </w:tcPr>
          <w:p w:rsidR="00AD267F" w:rsidRPr="007C7D71" w:rsidRDefault="00AD267F" w:rsidP="007C7D71">
            <w:pPr>
              <w:tabs>
                <w:tab w:val="left" w:pos="0"/>
              </w:tabs>
              <w:spacing w:after="0" w:line="240" w:lineRule="auto"/>
              <w:jc w:val="center"/>
              <w:rPr>
                <w:rFonts w:ascii="Times New Roman" w:hAnsi="Times New Roman"/>
                <w:sz w:val="24"/>
                <w:szCs w:val="24"/>
                <w:lang w:eastAsia="ru-RU"/>
              </w:rPr>
            </w:pPr>
            <w:r w:rsidRPr="007C7D71">
              <w:rPr>
                <w:rFonts w:ascii="Times New Roman" w:hAnsi="Times New Roman"/>
                <w:sz w:val="24"/>
                <w:szCs w:val="24"/>
                <w:lang w:eastAsia="ru-RU"/>
              </w:rPr>
              <w:t>3.</w:t>
            </w:r>
          </w:p>
        </w:tc>
        <w:tc>
          <w:tcPr>
            <w:tcW w:w="8647" w:type="dxa"/>
            <w:vAlign w:val="center"/>
          </w:tcPr>
          <w:p w:rsidR="00AD267F" w:rsidRPr="007C7D71" w:rsidRDefault="00AD267F" w:rsidP="007C7D71">
            <w:pPr>
              <w:tabs>
                <w:tab w:val="left" w:pos="0"/>
              </w:tabs>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Выполнение научного исследования начинается с того, что уточняются этапы работы: сбор материала, его анализ и обработка, оценка и интерпретация результатов, оформление отчета.</w:t>
            </w:r>
          </w:p>
        </w:tc>
      </w:tr>
      <w:tr w:rsidR="00AD267F" w:rsidRPr="007C7D71" w:rsidTr="007C7D71">
        <w:tc>
          <w:tcPr>
            <w:tcW w:w="959" w:type="dxa"/>
            <w:vAlign w:val="center"/>
          </w:tcPr>
          <w:p w:rsidR="00AD267F" w:rsidRPr="007C7D71" w:rsidRDefault="00AD267F" w:rsidP="007C7D71">
            <w:pPr>
              <w:tabs>
                <w:tab w:val="left" w:pos="0"/>
              </w:tabs>
              <w:spacing w:after="0" w:line="240" w:lineRule="auto"/>
              <w:jc w:val="center"/>
              <w:rPr>
                <w:rFonts w:ascii="Times New Roman" w:hAnsi="Times New Roman"/>
                <w:sz w:val="24"/>
                <w:szCs w:val="24"/>
                <w:lang w:eastAsia="ru-RU"/>
              </w:rPr>
            </w:pPr>
            <w:r w:rsidRPr="007C7D71">
              <w:rPr>
                <w:rFonts w:ascii="Times New Roman" w:hAnsi="Times New Roman"/>
                <w:sz w:val="24"/>
                <w:szCs w:val="24"/>
                <w:lang w:eastAsia="ru-RU"/>
              </w:rPr>
              <w:t>4.</w:t>
            </w:r>
          </w:p>
        </w:tc>
        <w:tc>
          <w:tcPr>
            <w:tcW w:w="8647" w:type="dxa"/>
            <w:vAlign w:val="center"/>
          </w:tcPr>
          <w:p w:rsidR="00AD267F" w:rsidRPr="007C7D71" w:rsidRDefault="00AD267F" w:rsidP="007C7D71">
            <w:pPr>
              <w:tabs>
                <w:tab w:val="left" w:pos="0"/>
              </w:tabs>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Предварительное качественное описание собранного материала по актуальным основаниям: его общая содержательная характеристика, его анализ.</w:t>
            </w:r>
          </w:p>
        </w:tc>
      </w:tr>
      <w:tr w:rsidR="00AD267F" w:rsidRPr="007C7D71" w:rsidTr="007C7D71">
        <w:tc>
          <w:tcPr>
            <w:tcW w:w="959" w:type="dxa"/>
            <w:vAlign w:val="center"/>
          </w:tcPr>
          <w:p w:rsidR="00AD267F" w:rsidRPr="007C7D71" w:rsidRDefault="00AD267F" w:rsidP="007C7D71">
            <w:pPr>
              <w:tabs>
                <w:tab w:val="left" w:pos="0"/>
              </w:tabs>
              <w:spacing w:after="0" w:line="240" w:lineRule="auto"/>
              <w:jc w:val="center"/>
              <w:rPr>
                <w:rFonts w:ascii="Times New Roman" w:hAnsi="Times New Roman"/>
                <w:sz w:val="24"/>
                <w:szCs w:val="24"/>
                <w:lang w:eastAsia="ru-RU"/>
              </w:rPr>
            </w:pPr>
            <w:r w:rsidRPr="007C7D71">
              <w:rPr>
                <w:rFonts w:ascii="Times New Roman" w:hAnsi="Times New Roman"/>
                <w:sz w:val="24"/>
                <w:szCs w:val="24"/>
                <w:lang w:eastAsia="ru-RU"/>
              </w:rPr>
              <w:t>5.</w:t>
            </w:r>
          </w:p>
        </w:tc>
        <w:tc>
          <w:tcPr>
            <w:tcW w:w="8647" w:type="dxa"/>
            <w:vAlign w:val="center"/>
          </w:tcPr>
          <w:p w:rsidR="00AD267F" w:rsidRPr="007C7D71" w:rsidRDefault="00AD267F" w:rsidP="007C7D71">
            <w:pPr>
              <w:tabs>
                <w:tab w:val="left" w:pos="0"/>
              </w:tabs>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Обработка материала. Она проводится в соответствии с исходными рабочими определениями в соответствии с темой проекта и объектом исследования.</w:t>
            </w:r>
          </w:p>
        </w:tc>
      </w:tr>
      <w:tr w:rsidR="00AD267F" w:rsidRPr="007C7D71" w:rsidTr="007C7D71">
        <w:tc>
          <w:tcPr>
            <w:tcW w:w="959" w:type="dxa"/>
            <w:vAlign w:val="center"/>
          </w:tcPr>
          <w:p w:rsidR="00AD267F" w:rsidRPr="007C7D71" w:rsidRDefault="00AD267F" w:rsidP="007C7D71">
            <w:pPr>
              <w:tabs>
                <w:tab w:val="left" w:pos="0"/>
              </w:tabs>
              <w:spacing w:after="0" w:line="240" w:lineRule="auto"/>
              <w:jc w:val="center"/>
              <w:rPr>
                <w:rFonts w:ascii="Times New Roman" w:hAnsi="Times New Roman"/>
                <w:sz w:val="24"/>
                <w:szCs w:val="24"/>
                <w:lang w:eastAsia="ru-RU"/>
              </w:rPr>
            </w:pPr>
            <w:r w:rsidRPr="007C7D71">
              <w:rPr>
                <w:rFonts w:ascii="Times New Roman" w:hAnsi="Times New Roman"/>
                <w:sz w:val="24"/>
                <w:szCs w:val="24"/>
                <w:lang w:eastAsia="ru-RU"/>
              </w:rPr>
              <w:t>6.</w:t>
            </w:r>
          </w:p>
        </w:tc>
        <w:tc>
          <w:tcPr>
            <w:tcW w:w="8647" w:type="dxa"/>
            <w:vAlign w:val="center"/>
          </w:tcPr>
          <w:p w:rsidR="00AD267F" w:rsidRPr="007C7D71" w:rsidRDefault="00AD267F" w:rsidP="007C7D71">
            <w:pPr>
              <w:tabs>
                <w:tab w:val="left" w:pos="0"/>
              </w:tabs>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 xml:space="preserve">Оформление проведенного исследования в виде научного проекта. </w:t>
            </w:r>
          </w:p>
        </w:tc>
      </w:tr>
      <w:tr w:rsidR="00AD267F" w:rsidRPr="007C7D71" w:rsidTr="007C7D71">
        <w:tc>
          <w:tcPr>
            <w:tcW w:w="959" w:type="dxa"/>
            <w:vAlign w:val="center"/>
          </w:tcPr>
          <w:p w:rsidR="00AD267F" w:rsidRPr="007C7D71" w:rsidRDefault="00AD267F" w:rsidP="007C7D71">
            <w:pPr>
              <w:tabs>
                <w:tab w:val="left" w:pos="0"/>
              </w:tabs>
              <w:spacing w:after="0" w:line="240" w:lineRule="auto"/>
              <w:jc w:val="center"/>
              <w:rPr>
                <w:rFonts w:ascii="Times New Roman" w:hAnsi="Times New Roman"/>
                <w:sz w:val="24"/>
                <w:szCs w:val="24"/>
                <w:lang w:eastAsia="ru-RU"/>
              </w:rPr>
            </w:pPr>
            <w:r w:rsidRPr="007C7D71">
              <w:rPr>
                <w:rFonts w:ascii="Times New Roman" w:hAnsi="Times New Roman"/>
                <w:sz w:val="24"/>
                <w:szCs w:val="24"/>
                <w:lang w:eastAsia="ru-RU"/>
              </w:rPr>
              <w:t>7.</w:t>
            </w:r>
          </w:p>
        </w:tc>
        <w:tc>
          <w:tcPr>
            <w:tcW w:w="8647" w:type="dxa"/>
            <w:vAlign w:val="center"/>
          </w:tcPr>
          <w:p w:rsidR="00AD267F" w:rsidRPr="007C7D71" w:rsidRDefault="00AD267F" w:rsidP="007C7D71">
            <w:pPr>
              <w:tabs>
                <w:tab w:val="left" w:pos="0"/>
              </w:tabs>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 xml:space="preserve">Выступление на итоговой аттестации по НИР. Представление защищаемых положений. </w:t>
            </w:r>
          </w:p>
          <w:p w:rsidR="00AD267F" w:rsidRPr="007C7D71" w:rsidRDefault="00AD267F" w:rsidP="007C7D71">
            <w:pPr>
              <w:tabs>
                <w:tab w:val="left" w:pos="0"/>
              </w:tabs>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Участие в обсуждении выступления других практикантов.</w:t>
            </w:r>
          </w:p>
        </w:tc>
      </w:tr>
    </w:tbl>
    <w:p w:rsidR="00AD267F" w:rsidRPr="00D75240" w:rsidRDefault="00AD267F" w:rsidP="009B700F">
      <w:pPr>
        <w:jc w:val="both"/>
        <w:rPr>
          <w:bCs/>
        </w:rPr>
      </w:pPr>
    </w:p>
    <w:p w:rsidR="00AD267F" w:rsidRPr="001879E1" w:rsidRDefault="00AD267F" w:rsidP="009B700F">
      <w:pPr>
        <w:spacing w:after="120"/>
        <w:ind w:firstLine="709"/>
        <w:jc w:val="both"/>
        <w:rPr>
          <w:rFonts w:ascii="Times New Roman" w:hAnsi="Times New Roman"/>
          <w:b/>
          <w:bCs/>
          <w:sz w:val="24"/>
          <w:szCs w:val="24"/>
        </w:rPr>
      </w:pPr>
      <w:r w:rsidRPr="001879E1">
        <w:rPr>
          <w:rFonts w:ascii="Times New Roman" w:hAnsi="Times New Roman"/>
          <w:b/>
          <w:bCs/>
          <w:sz w:val="24"/>
          <w:szCs w:val="24"/>
        </w:rPr>
        <w:t>6. Формы отчетности по практике</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60"/>
      </w:tblGrid>
      <w:tr w:rsidR="00AD267F" w:rsidRPr="007C7D71" w:rsidTr="007C7D71">
        <w:tc>
          <w:tcPr>
            <w:tcW w:w="10060" w:type="dxa"/>
          </w:tcPr>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1 семестр (1 курс</w:t>
            </w:r>
            <w:r w:rsidRPr="007C7D71">
              <w:rPr>
                <w:rFonts w:ascii="Times New Roman" w:hAnsi="Times New Roman"/>
                <w:sz w:val="24"/>
                <w:szCs w:val="24"/>
                <w:lang w:val="en-US" w:eastAsia="ru-RU"/>
              </w:rPr>
              <w:t>)</w:t>
            </w:r>
          </w:p>
        </w:tc>
      </w:tr>
      <w:tr w:rsidR="00AD267F" w:rsidRPr="007C7D71" w:rsidTr="007C7D71">
        <w:tc>
          <w:tcPr>
            <w:tcW w:w="10060" w:type="dxa"/>
          </w:tcPr>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Отчет</w:t>
            </w:r>
          </w:p>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Дневник</w:t>
            </w:r>
          </w:p>
          <w:p w:rsidR="00AD267F"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Подготовка статей</w:t>
            </w:r>
          </w:p>
          <w:p w:rsidR="00AD267F" w:rsidRPr="00461AEF" w:rsidRDefault="00AD267F" w:rsidP="00461AEF">
            <w:pPr>
              <w:rPr>
                <w:rFonts w:ascii="Times New Roman" w:hAnsi="Times New Roman"/>
                <w:sz w:val="24"/>
                <w:szCs w:val="24"/>
              </w:rPr>
            </w:pPr>
            <w:r w:rsidRPr="00461AEF">
              <w:rPr>
                <w:rFonts w:ascii="Times New Roman" w:hAnsi="Times New Roman"/>
                <w:sz w:val="24"/>
                <w:szCs w:val="24"/>
              </w:rPr>
              <w:t>Аттестационный лист (см. макет Приложение).</w:t>
            </w:r>
          </w:p>
        </w:tc>
      </w:tr>
    </w:tbl>
    <w:p w:rsidR="00AD267F" w:rsidRDefault="00AD267F" w:rsidP="00104CA9">
      <w:pPr>
        <w:tabs>
          <w:tab w:val="left" w:pos="2478"/>
        </w:tabs>
        <w:spacing w:after="0" w:line="240" w:lineRule="auto"/>
        <w:ind w:firstLine="709"/>
        <w:jc w:val="both"/>
        <w:rPr>
          <w:rFonts w:ascii="Times New Roman" w:hAnsi="Times New Roman"/>
          <w:sz w:val="24"/>
          <w:szCs w:val="24"/>
        </w:rPr>
      </w:pPr>
    </w:p>
    <w:p w:rsidR="00AD267F" w:rsidRPr="00104CA9" w:rsidRDefault="00AD267F"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В период НИР научный руководитель периодически контролирует выполнение индивидуального плана обучающимся в виде устных отчетов о проделанных этапах.</w:t>
      </w:r>
    </w:p>
    <w:p w:rsidR="00AD267F" w:rsidRPr="00104CA9" w:rsidRDefault="00AD267F"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По окончании научно-исследовательской работы магистрант составляет отчет, на который дает отзыв научный руководитель.</w:t>
      </w:r>
    </w:p>
    <w:p w:rsidR="00AD267F" w:rsidRPr="00104CA9" w:rsidRDefault="00AD267F"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Сроки сдачи и защиты отчетов по НИР устанавливаются кафедрой в соответствии с календарным планом. Защита может быть проведена в форме индивидуального собеседования с научным руководителем или в форме выступления на методическом семинаре кафедры. При защите результатов работы магистрант докладывает о ее результатах, отвечает на поставленные вопросы, высказывает собственные выводы и предложения.</w:t>
      </w:r>
    </w:p>
    <w:p w:rsidR="00AD267F" w:rsidRPr="00104CA9" w:rsidRDefault="00AD267F"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По итогам защиты от</w:t>
      </w:r>
      <w:r>
        <w:rPr>
          <w:rFonts w:ascii="Times New Roman" w:hAnsi="Times New Roman"/>
          <w:sz w:val="24"/>
          <w:szCs w:val="24"/>
        </w:rPr>
        <w:t>чета магистрант получает зачет с оценкой</w:t>
      </w:r>
      <w:r w:rsidRPr="00104CA9">
        <w:rPr>
          <w:rFonts w:ascii="Times New Roman" w:hAnsi="Times New Roman"/>
          <w:sz w:val="24"/>
          <w:szCs w:val="24"/>
        </w:rPr>
        <w:t>, который заносится в ведомость и зачетную книжку.</w:t>
      </w:r>
    </w:p>
    <w:p w:rsidR="00AD267F" w:rsidRPr="00104CA9" w:rsidRDefault="00AD267F"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К отчетным документам по НИР относятся:</w:t>
      </w:r>
    </w:p>
    <w:p w:rsidR="00AD267F" w:rsidRPr="00104CA9" w:rsidRDefault="00AD267F" w:rsidP="008A53FC">
      <w:pPr>
        <w:pStyle w:val="a9"/>
        <w:widowControl/>
        <w:numPr>
          <w:ilvl w:val="0"/>
          <w:numId w:val="16"/>
        </w:numPr>
        <w:tabs>
          <w:tab w:val="left" w:pos="993"/>
        </w:tabs>
        <w:autoSpaceDE/>
        <w:autoSpaceDN/>
        <w:adjustRightInd/>
        <w:ind w:left="0" w:firstLine="709"/>
        <w:jc w:val="both"/>
      </w:pPr>
      <w:r w:rsidRPr="00104CA9">
        <w:t>Отзыв о проведении научно-исследовательской работы магистрантом, составленный руководителем.</w:t>
      </w:r>
    </w:p>
    <w:p w:rsidR="00AD267F" w:rsidRPr="00104CA9" w:rsidRDefault="00AD267F" w:rsidP="008A53FC">
      <w:pPr>
        <w:pStyle w:val="a9"/>
        <w:widowControl/>
        <w:numPr>
          <w:ilvl w:val="0"/>
          <w:numId w:val="16"/>
        </w:numPr>
        <w:tabs>
          <w:tab w:val="left" w:pos="993"/>
        </w:tabs>
        <w:autoSpaceDE/>
        <w:autoSpaceDN/>
        <w:adjustRightInd/>
        <w:ind w:left="0" w:firstLine="709"/>
        <w:jc w:val="both"/>
      </w:pPr>
      <w:r w:rsidRPr="00104CA9">
        <w:t>Отчет магистранта о проведении научно-исследовательской работы, оформленный в соответствии с установленными требованиями. В качестве отчета о НИР могут быть представлены публикации по теме ВКР.</w:t>
      </w:r>
    </w:p>
    <w:p w:rsidR="00AD267F" w:rsidRPr="00104CA9" w:rsidRDefault="00AD267F" w:rsidP="00104CA9">
      <w:pPr>
        <w:tabs>
          <w:tab w:val="left" w:pos="2478"/>
        </w:tabs>
        <w:spacing w:after="0" w:line="240" w:lineRule="auto"/>
        <w:ind w:firstLine="709"/>
        <w:rPr>
          <w:rFonts w:ascii="Times New Roman" w:hAnsi="Times New Roman"/>
          <w:i/>
          <w:sz w:val="24"/>
          <w:szCs w:val="24"/>
        </w:rPr>
      </w:pPr>
    </w:p>
    <w:p w:rsidR="00AD267F" w:rsidRPr="00104CA9" w:rsidRDefault="00AD267F" w:rsidP="00104CA9">
      <w:pPr>
        <w:tabs>
          <w:tab w:val="left" w:pos="2478"/>
        </w:tabs>
        <w:spacing w:after="0" w:line="240" w:lineRule="auto"/>
        <w:ind w:firstLine="709"/>
        <w:jc w:val="center"/>
        <w:rPr>
          <w:rFonts w:ascii="Times New Roman" w:hAnsi="Times New Roman"/>
          <w:i/>
          <w:sz w:val="24"/>
          <w:szCs w:val="24"/>
        </w:rPr>
      </w:pPr>
      <w:r w:rsidRPr="00104CA9">
        <w:rPr>
          <w:rFonts w:ascii="Times New Roman" w:hAnsi="Times New Roman"/>
          <w:i/>
          <w:sz w:val="24"/>
          <w:szCs w:val="24"/>
        </w:rPr>
        <w:t>Содержание отчета о НИР</w:t>
      </w:r>
    </w:p>
    <w:p w:rsidR="00AD267F" w:rsidRPr="00104CA9" w:rsidRDefault="00AD267F"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Текст отчета должен включать следующие основные структурные элементы:</w:t>
      </w:r>
    </w:p>
    <w:p w:rsidR="00AD267F" w:rsidRPr="00104CA9" w:rsidRDefault="00AD267F" w:rsidP="008A53FC">
      <w:pPr>
        <w:pStyle w:val="a9"/>
        <w:widowControl/>
        <w:numPr>
          <w:ilvl w:val="0"/>
          <w:numId w:val="17"/>
        </w:numPr>
        <w:tabs>
          <w:tab w:val="left" w:pos="1134"/>
        </w:tabs>
        <w:autoSpaceDE/>
        <w:autoSpaceDN/>
        <w:adjustRightInd/>
        <w:ind w:left="0" w:firstLine="709"/>
        <w:jc w:val="both"/>
      </w:pPr>
      <w:r w:rsidRPr="00104CA9">
        <w:t>Титульный лист.</w:t>
      </w:r>
    </w:p>
    <w:p w:rsidR="00AD267F" w:rsidRPr="00104CA9" w:rsidRDefault="00AD267F" w:rsidP="008A53FC">
      <w:pPr>
        <w:pStyle w:val="a9"/>
        <w:widowControl/>
        <w:numPr>
          <w:ilvl w:val="0"/>
          <w:numId w:val="17"/>
        </w:numPr>
        <w:tabs>
          <w:tab w:val="left" w:pos="1134"/>
        </w:tabs>
        <w:autoSpaceDE/>
        <w:autoSpaceDN/>
        <w:adjustRightInd/>
        <w:ind w:left="0" w:firstLine="709"/>
        <w:jc w:val="both"/>
      </w:pPr>
      <w:r w:rsidRPr="00104CA9">
        <w:t>Индивидуальный план научно-исследовательской работы.</w:t>
      </w:r>
    </w:p>
    <w:p w:rsidR="00AD267F" w:rsidRPr="00104CA9" w:rsidRDefault="00AD267F" w:rsidP="008A53FC">
      <w:pPr>
        <w:pStyle w:val="a9"/>
        <w:widowControl/>
        <w:numPr>
          <w:ilvl w:val="0"/>
          <w:numId w:val="17"/>
        </w:numPr>
        <w:tabs>
          <w:tab w:val="left" w:pos="1134"/>
        </w:tabs>
        <w:autoSpaceDE/>
        <w:autoSpaceDN/>
        <w:adjustRightInd/>
        <w:ind w:left="0" w:firstLine="709"/>
        <w:jc w:val="both"/>
      </w:pPr>
      <w:r w:rsidRPr="00104CA9">
        <w:t>Введение, в котором указываются:</w:t>
      </w:r>
    </w:p>
    <w:p w:rsidR="00AD267F" w:rsidRPr="00104CA9" w:rsidRDefault="00AD267F" w:rsidP="008A53FC">
      <w:pPr>
        <w:pStyle w:val="a9"/>
        <w:widowControl/>
        <w:numPr>
          <w:ilvl w:val="0"/>
          <w:numId w:val="18"/>
        </w:numPr>
        <w:tabs>
          <w:tab w:val="left" w:pos="1134"/>
        </w:tabs>
        <w:autoSpaceDE/>
        <w:autoSpaceDN/>
        <w:adjustRightInd/>
        <w:ind w:left="0" w:firstLine="709"/>
        <w:jc w:val="both"/>
      </w:pPr>
      <w:r>
        <w:t>А</w:t>
      </w:r>
      <w:r w:rsidRPr="00104CA9">
        <w:t>ктуальность</w:t>
      </w:r>
      <w:r>
        <w:t>, ц</w:t>
      </w:r>
      <w:r w:rsidRPr="00104CA9">
        <w:t>ель</w:t>
      </w:r>
      <w:r>
        <w:t xml:space="preserve"> объект, предмет, задачи, </w:t>
      </w:r>
      <w:r w:rsidRPr="00104CA9">
        <w:t>практическая и научная значимость ВКР;</w:t>
      </w:r>
    </w:p>
    <w:p w:rsidR="00AD267F" w:rsidRPr="00104CA9" w:rsidRDefault="00AD267F" w:rsidP="008A53FC">
      <w:pPr>
        <w:pStyle w:val="a9"/>
        <w:widowControl/>
        <w:numPr>
          <w:ilvl w:val="0"/>
          <w:numId w:val="18"/>
        </w:numPr>
        <w:tabs>
          <w:tab w:val="left" w:pos="1134"/>
        </w:tabs>
        <w:autoSpaceDE/>
        <w:autoSpaceDN/>
        <w:adjustRightInd/>
        <w:ind w:left="0" w:firstLine="709"/>
        <w:jc w:val="both"/>
      </w:pPr>
      <w:r w:rsidRPr="00104CA9">
        <w:t>перечень основных работ и заданий, выполненных в процессе работы.</w:t>
      </w:r>
    </w:p>
    <w:p w:rsidR="00AD267F" w:rsidRPr="00104CA9" w:rsidRDefault="00AD267F" w:rsidP="00104CA9">
      <w:pPr>
        <w:tabs>
          <w:tab w:val="left" w:pos="1134"/>
        </w:tabs>
        <w:spacing w:after="0" w:line="240" w:lineRule="auto"/>
        <w:ind w:firstLine="709"/>
        <w:jc w:val="both"/>
        <w:rPr>
          <w:rFonts w:ascii="Times New Roman" w:hAnsi="Times New Roman"/>
          <w:sz w:val="24"/>
          <w:szCs w:val="24"/>
        </w:rPr>
      </w:pPr>
      <w:r w:rsidRPr="00104CA9">
        <w:rPr>
          <w:rFonts w:ascii="Times New Roman" w:hAnsi="Times New Roman"/>
          <w:sz w:val="24"/>
          <w:szCs w:val="24"/>
        </w:rPr>
        <w:t>4. Основная часть, в которой проводятся:</w:t>
      </w:r>
    </w:p>
    <w:p w:rsidR="00AD267F" w:rsidRPr="00104CA9" w:rsidRDefault="00AD267F" w:rsidP="008A53FC">
      <w:pPr>
        <w:pStyle w:val="a9"/>
        <w:widowControl/>
        <w:numPr>
          <w:ilvl w:val="0"/>
          <w:numId w:val="19"/>
        </w:numPr>
        <w:tabs>
          <w:tab w:val="left" w:pos="1134"/>
        </w:tabs>
        <w:autoSpaceDE/>
        <w:autoSpaceDN/>
        <w:adjustRightInd/>
        <w:ind w:left="0" w:firstLine="709"/>
        <w:jc w:val="both"/>
      </w:pPr>
      <w:r w:rsidRPr="00104CA9">
        <w:t>библиографический обзоры по теме ВКР с анализом и систематизацией информации;</w:t>
      </w:r>
    </w:p>
    <w:p w:rsidR="00AD267F" w:rsidRPr="00104CA9" w:rsidRDefault="00AD267F" w:rsidP="008A53FC">
      <w:pPr>
        <w:pStyle w:val="a9"/>
        <w:widowControl/>
        <w:numPr>
          <w:ilvl w:val="0"/>
          <w:numId w:val="19"/>
        </w:numPr>
        <w:tabs>
          <w:tab w:val="left" w:pos="1134"/>
        </w:tabs>
        <w:autoSpaceDE/>
        <w:autoSpaceDN/>
        <w:adjustRightInd/>
        <w:ind w:left="0" w:firstLine="709"/>
        <w:jc w:val="both"/>
      </w:pPr>
      <w:r w:rsidRPr="00104CA9">
        <w:t>результаты выполнения персонального задания.</w:t>
      </w:r>
    </w:p>
    <w:p w:rsidR="00AD267F" w:rsidRPr="00104CA9" w:rsidRDefault="00AD267F" w:rsidP="00104CA9">
      <w:pPr>
        <w:tabs>
          <w:tab w:val="left" w:pos="1134"/>
        </w:tabs>
        <w:spacing w:after="0" w:line="240" w:lineRule="auto"/>
        <w:ind w:firstLine="709"/>
        <w:jc w:val="both"/>
        <w:rPr>
          <w:rFonts w:ascii="Times New Roman" w:hAnsi="Times New Roman"/>
          <w:sz w:val="24"/>
          <w:szCs w:val="24"/>
        </w:rPr>
      </w:pPr>
      <w:r w:rsidRPr="00104CA9">
        <w:rPr>
          <w:rFonts w:ascii="Times New Roman" w:hAnsi="Times New Roman"/>
          <w:sz w:val="24"/>
          <w:szCs w:val="24"/>
        </w:rPr>
        <w:t>5. Заключение, включающее описание навыков и умений, приобретенных в процессе научно-исследовательской работы.</w:t>
      </w:r>
    </w:p>
    <w:p w:rsidR="00AD267F" w:rsidRPr="00104CA9" w:rsidRDefault="00AD267F"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6. Список использованных источников.</w:t>
      </w:r>
    </w:p>
    <w:p w:rsidR="00AD267F" w:rsidRPr="00616AAC" w:rsidRDefault="00AD267F" w:rsidP="00771A9D">
      <w:pPr>
        <w:autoSpaceDE w:val="0"/>
        <w:autoSpaceDN w:val="0"/>
        <w:adjustRightInd w:val="0"/>
        <w:spacing w:after="0" w:line="240" w:lineRule="auto"/>
        <w:ind w:firstLine="709"/>
        <w:jc w:val="both"/>
        <w:rPr>
          <w:rFonts w:ascii="Times New Roman CYR" w:hAnsi="Times New Roman CYR" w:cs="Times New Roman CYR"/>
          <w:b/>
          <w:bCs/>
          <w:i/>
          <w:iCs/>
        </w:rPr>
      </w:pPr>
    </w:p>
    <w:p w:rsidR="00AD267F" w:rsidRPr="00295D0B" w:rsidRDefault="00AD267F" w:rsidP="00771A9D">
      <w:pPr>
        <w:autoSpaceDE w:val="0"/>
        <w:autoSpaceDN w:val="0"/>
        <w:adjustRightInd w:val="0"/>
        <w:spacing w:after="0" w:line="240" w:lineRule="auto"/>
        <w:ind w:firstLine="709"/>
        <w:jc w:val="both"/>
        <w:rPr>
          <w:rFonts w:ascii="Times New Roman" w:hAnsi="Times New Roman"/>
          <w:b/>
          <w:bCs/>
          <w:i/>
          <w:iCs/>
          <w:sz w:val="24"/>
          <w:szCs w:val="24"/>
        </w:rPr>
      </w:pPr>
      <w:r w:rsidRPr="00616AAC">
        <w:rPr>
          <w:rFonts w:ascii="Times New Roman CYR" w:hAnsi="Times New Roman CYR" w:cs="Times New Roman CYR"/>
          <w:b/>
          <w:bCs/>
          <w:i/>
          <w:iCs/>
        </w:rPr>
        <w:t xml:space="preserve">7. </w:t>
      </w:r>
      <w:r w:rsidRPr="00616AAC">
        <w:rPr>
          <w:rFonts w:ascii="Times New Roman" w:hAnsi="Times New Roman"/>
          <w:b/>
          <w:bCs/>
          <w:i/>
          <w:iCs/>
          <w:sz w:val="24"/>
          <w:szCs w:val="24"/>
        </w:rPr>
        <w:t xml:space="preserve">Фонд оценочных средств для проведения </w:t>
      </w:r>
      <w:r w:rsidR="00616AAC" w:rsidRPr="00616AAC">
        <w:rPr>
          <w:rFonts w:ascii="Times New Roman" w:hAnsi="Times New Roman"/>
          <w:b/>
          <w:bCs/>
          <w:i/>
          <w:sz w:val="24"/>
          <w:szCs w:val="24"/>
        </w:rPr>
        <w:t>текущего контроля и</w:t>
      </w:r>
      <w:r w:rsidR="00616AAC">
        <w:rPr>
          <w:rFonts w:ascii="Times New Roman" w:hAnsi="Times New Roman"/>
          <w:b/>
          <w:bCs/>
          <w:sz w:val="24"/>
          <w:szCs w:val="24"/>
        </w:rPr>
        <w:t xml:space="preserve">  </w:t>
      </w:r>
      <w:r w:rsidRPr="00295D0B">
        <w:rPr>
          <w:rFonts w:ascii="Times New Roman" w:hAnsi="Times New Roman"/>
          <w:b/>
          <w:bCs/>
          <w:i/>
          <w:iCs/>
          <w:sz w:val="24"/>
          <w:szCs w:val="24"/>
        </w:rPr>
        <w:t>и промежуточной аттестации обучающихся по дисциплине (модулю)</w:t>
      </w:r>
    </w:p>
    <w:p w:rsidR="00AD267F" w:rsidRPr="009C1DCF" w:rsidRDefault="00AD267F" w:rsidP="009C1DCF">
      <w:pPr>
        <w:pStyle w:val="23"/>
        <w:shd w:val="clear" w:color="auto" w:fill="auto"/>
        <w:spacing w:line="240" w:lineRule="auto"/>
        <w:ind w:firstLine="709"/>
        <w:rPr>
          <w:rFonts w:ascii="Times New Roman" w:hAnsi="Times New Roman"/>
          <w:sz w:val="24"/>
          <w:szCs w:val="24"/>
          <w:shd w:val="clear" w:color="auto" w:fill="FFFFFF"/>
          <w:lang w:eastAsia="ru-RU"/>
        </w:rPr>
      </w:pPr>
      <w:r w:rsidRPr="009C1DCF">
        <w:rPr>
          <w:rFonts w:ascii="Times New Roman" w:hAnsi="Times New Roman"/>
          <w:sz w:val="24"/>
          <w:szCs w:val="24"/>
        </w:rPr>
        <w:t xml:space="preserve">Текущий контроль успеваемости и промежуточная аттестация по </w:t>
      </w:r>
      <w:r>
        <w:rPr>
          <w:rFonts w:ascii="Times New Roman" w:hAnsi="Times New Roman"/>
          <w:sz w:val="24"/>
          <w:szCs w:val="24"/>
        </w:rPr>
        <w:t>научно-исследовательской работе</w:t>
      </w:r>
      <w:r w:rsidRPr="009C1DCF">
        <w:rPr>
          <w:rFonts w:ascii="Times New Roman" w:hAnsi="Times New Roman"/>
          <w:sz w:val="24"/>
          <w:szCs w:val="24"/>
        </w:rPr>
        <w:t xml:space="preserve"> проводятся с целью определения степени освоения обучающимися образовательной программы по направлению подготовки</w:t>
      </w:r>
      <w:r w:rsidRPr="009C1DCF">
        <w:rPr>
          <w:rFonts w:ascii="Times New Roman" w:hAnsi="Times New Roman"/>
          <w:color w:val="000000"/>
          <w:sz w:val="24"/>
          <w:szCs w:val="24"/>
        </w:rPr>
        <w:t>44.04.01 – Педагогическое образование</w:t>
      </w:r>
      <w:r>
        <w:rPr>
          <w:rFonts w:ascii="Times New Roman" w:hAnsi="Times New Roman"/>
          <w:color w:val="000000"/>
          <w:sz w:val="24"/>
          <w:szCs w:val="24"/>
        </w:rPr>
        <w:t>.</w:t>
      </w:r>
    </w:p>
    <w:p w:rsidR="00AD267F" w:rsidRPr="009C1DCF" w:rsidRDefault="00AD267F" w:rsidP="009C1DCF">
      <w:pPr>
        <w:pStyle w:val="23"/>
        <w:shd w:val="clear" w:color="auto" w:fill="auto"/>
        <w:spacing w:line="240" w:lineRule="auto"/>
        <w:ind w:firstLine="709"/>
        <w:rPr>
          <w:rFonts w:ascii="Times New Roman" w:hAnsi="Times New Roman"/>
          <w:sz w:val="24"/>
          <w:szCs w:val="24"/>
          <w:shd w:val="clear" w:color="auto" w:fill="FFFFFF"/>
          <w:lang w:eastAsia="ru-RU"/>
        </w:rPr>
      </w:pPr>
      <w:r w:rsidRPr="009C1DCF">
        <w:rPr>
          <w:rFonts w:ascii="Times New Roman" w:hAnsi="Times New Roman"/>
          <w:sz w:val="24"/>
          <w:szCs w:val="24"/>
          <w:shd w:val="clear" w:color="auto" w:fill="FFFFFF"/>
          <w:lang w:eastAsia="ru-RU"/>
        </w:rPr>
        <w:t>ОЦЕНОЧНЫЕ СРЕДСТВА</w:t>
      </w:r>
    </w:p>
    <w:p w:rsidR="00AD267F" w:rsidRPr="009C1DCF" w:rsidRDefault="00AD267F" w:rsidP="009C1DCF">
      <w:pPr>
        <w:spacing w:after="0" w:line="240" w:lineRule="auto"/>
        <w:ind w:firstLine="709"/>
        <w:jc w:val="both"/>
        <w:rPr>
          <w:rFonts w:ascii="Times New Roman" w:hAnsi="Times New Roman"/>
          <w:bCs/>
          <w:i/>
          <w:sz w:val="24"/>
          <w:szCs w:val="24"/>
        </w:rPr>
      </w:pPr>
      <w:r w:rsidRPr="009C1DCF">
        <w:rPr>
          <w:rFonts w:ascii="Times New Roman" w:hAnsi="Times New Roman"/>
          <w:bCs/>
          <w:i/>
          <w:sz w:val="24"/>
          <w:szCs w:val="24"/>
        </w:rPr>
        <w:t>Текущий контроль</w:t>
      </w:r>
    </w:p>
    <w:p w:rsidR="00AD267F" w:rsidRPr="009C1DCF" w:rsidRDefault="00AD267F" w:rsidP="009C1DCF">
      <w:pPr>
        <w:spacing w:after="0" w:line="240" w:lineRule="auto"/>
        <w:ind w:firstLine="709"/>
        <w:jc w:val="both"/>
        <w:rPr>
          <w:rFonts w:ascii="Times New Roman" w:hAnsi="Times New Roman"/>
          <w:bCs/>
          <w:sz w:val="24"/>
          <w:szCs w:val="24"/>
        </w:rPr>
      </w:pPr>
      <w:r>
        <w:rPr>
          <w:rFonts w:ascii="Times New Roman" w:hAnsi="Times New Roman"/>
          <w:bCs/>
          <w:sz w:val="24"/>
          <w:szCs w:val="24"/>
        </w:rPr>
        <w:t>-</w:t>
      </w:r>
      <w:r w:rsidRPr="009C1DCF">
        <w:rPr>
          <w:rFonts w:ascii="Times New Roman" w:hAnsi="Times New Roman"/>
          <w:bCs/>
          <w:sz w:val="24"/>
          <w:szCs w:val="24"/>
        </w:rPr>
        <w:t xml:space="preserve">собеседование </w:t>
      </w:r>
    </w:p>
    <w:p w:rsidR="00AD267F" w:rsidRPr="009C1DCF" w:rsidRDefault="00AD267F" w:rsidP="009C1DCF">
      <w:pPr>
        <w:spacing w:after="0" w:line="240" w:lineRule="auto"/>
        <w:ind w:firstLine="709"/>
        <w:jc w:val="both"/>
        <w:rPr>
          <w:rFonts w:ascii="Times New Roman" w:hAnsi="Times New Roman"/>
          <w:bCs/>
          <w:i/>
          <w:sz w:val="24"/>
          <w:szCs w:val="24"/>
        </w:rPr>
      </w:pPr>
      <w:r w:rsidRPr="009C1DCF">
        <w:rPr>
          <w:rFonts w:ascii="Times New Roman" w:hAnsi="Times New Roman"/>
          <w:bCs/>
          <w:i/>
          <w:sz w:val="24"/>
          <w:szCs w:val="24"/>
        </w:rPr>
        <w:t>Промежуточный контроль (зачет с оценкой)</w:t>
      </w:r>
    </w:p>
    <w:p w:rsidR="00AD267F" w:rsidRPr="009C1DCF" w:rsidRDefault="00AD267F" w:rsidP="009C1DCF">
      <w:pPr>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 -защита отчета </w:t>
      </w:r>
    </w:p>
    <w:p w:rsidR="00AD267F" w:rsidRDefault="00AD267F" w:rsidP="009C1DCF">
      <w:pPr>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 -</w:t>
      </w:r>
      <w:r w:rsidRPr="009C1DCF">
        <w:rPr>
          <w:rFonts w:ascii="Times New Roman" w:hAnsi="Times New Roman"/>
          <w:bCs/>
          <w:sz w:val="24"/>
          <w:szCs w:val="24"/>
        </w:rPr>
        <w:t>защита основных защищаемых положений, опубликованных в статье по теме исследования.</w:t>
      </w:r>
    </w:p>
    <w:p w:rsidR="00AD267F" w:rsidRPr="009C1DCF" w:rsidRDefault="00AD267F" w:rsidP="009C1DCF">
      <w:pPr>
        <w:spacing w:after="0" w:line="240" w:lineRule="auto"/>
        <w:ind w:firstLine="709"/>
        <w:jc w:val="both"/>
        <w:rPr>
          <w:rFonts w:ascii="Times New Roman" w:hAnsi="Times New Roman"/>
          <w:bCs/>
          <w:sz w:val="24"/>
          <w:szCs w:val="24"/>
        </w:rPr>
      </w:pPr>
    </w:p>
    <w:p w:rsidR="00AD267F" w:rsidRPr="00295D0B" w:rsidRDefault="00AD267F" w:rsidP="00530BBC">
      <w:pPr>
        <w:autoSpaceDE w:val="0"/>
        <w:autoSpaceDN w:val="0"/>
        <w:adjustRightInd w:val="0"/>
        <w:ind w:firstLine="709"/>
        <w:jc w:val="both"/>
        <w:rPr>
          <w:rFonts w:ascii="Times New Roman" w:hAnsi="Times New Roman"/>
          <w:b/>
          <w:iCs/>
          <w:sz w:val="24"/>
          <w:szCs w:val="24"/>
        </w:rPr>
      </w:pPr>
      <w:r w:rsidRPr="00295D0B">
        <w:rPr>
          <w:rFonts w:ascii="Times New Roman" w:hAnsi="Times New Roman"/>
          <w:b/>
          <w:iCs/>
          <w:sz w:val="24"/>
          <w:szCs w:val="24"/>
        </w:rPr>
        <w:t>6.1 Паспорт фонда оценочных средств</w:t>
      </w:r>
    </w:p>
    <w:tbl>
      <w:tblPr>
        <w:tblW w:w="96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2126"/>
        <w:gridCol w:w="3560"/>
      </w:tblGrid>
      <w:tr w:rsidR="00AD267F" w:rsidRPr="007C7D71" w:rsidTr="00530BBC">
        <w:tc>
          <w:tcPr>
            <w:tcW w:w="709" w:type="dxa"/>
          </w:tcPr>
          <w:p w:rsidR="00AD267F" w:rsidRPr="007C7D71" w:rsidRDefault="00AD267F" w:rsidP="00530BBC">
            <w:pPr>
              <w:widowControl w:val="0"/>
              <w:autoSpaceDE w:val="0"/>
              <w:autoSpaceDN w:val="0"/>
              <w:adjustRightInd w:val="0"/>
              <w:contextualSpacing/>
              <w:jc w:val="center"/>
              <w:rPr>
                <w:rFonts w:ascii="Times New Roman" w:hAnsi="Times New Roman"/>
                <w:b/>
                <w:sz w:val="24"/>
                <w:szCs w:val="24"/>
              </w:rPr>
            </w:pPr>
            <w:r w:rsidRPr="007C7D71">
              <w:rPr>
                <w:rFonts w:ascii="Times New Roman" w:hAnsi="Times New Roman"/>
                <w:b/>
                <w:sz w:val="24"/>
                <w:szCs w:val="24"/>
              </w:rPr>
              <w:t>№ п/п</w:t>
            </w:r>
          </w:p>
        </w:tc>
        <w:tc>
          <w:tcPr>
            <w:tcW w:w="3260" w:type="dxa"/>
          </w:tcPr>
          <w:p w:rsidR="00AD267F" w:rsidRPr="007C7D71" w:rsidRDefault="00AD267F" w:rsidP="00530BBC">
            <w:pPr>
              <w:widowControl w:val="0"/>
              <w:autoSpaceDE w:val="0"/>
              <w:autoSpaceDN w:val="0"/>
              <w:adjustRightInd w:val="0"/>
              <w:contextualSpacing/>
              <w:jc w:val="center"/>
              <w:rPr>
                <w:rFonts w:ascii="Times New Roman" w:hAnsi="Times New Roman"/>
                <w:b/>
                <w:sz w:val="24"/>
                <w:szCs w:val="24"/>
              </w:rPr>
            </w:pPr>
            <w:r w:rsidRPr="007C7D71">
              <w:rPr>
                <w:rFonts w:ascii="Times New Roman" w:hAnsi="Times New Roman"/>
                <w:b/>
                <w:sz w:val="24"/>
                <w:szCs w:val="24"/>
              </w:rPr>
              <w:t>Контролируемые разделы (темы)</w:t>
            </w:r>
          </w:p>
        </w:tc>
        <w:tc>
          <w:tcPr>
            <w:tcW w:w="2126" w:type="dxa"/>
          </w:tcPr>
          <w:p w:rsidR="00AD267F" w:rsidRPr="007C7D71" w:rsidRDefault="00AD267F" w:rsidP="00530BBC">
            <w:pPr>
              <w:widowControl w:val="0"/>
              <w:autoSpaceDE w:val="0"/>
              <w:autoSpaceDN w:val="0"/>
              <w:adjustRightInd w:val="0"/>
              <w:contextualSpacing/>
              <w:jc w:val="center"/>
              <w:rPr>
                <w:rFonts w:ascii="Times New Roman" w:hAnsi="Times New Roman"/>
                <w:b/>
                <w:sz w:val="24"/>
                <w:szCs w:val="24"/>
              </w:rPr>
            </w:pPr>
            <w:r w:rsidRPr="007C7D71">
              <w:rPr>
                <w:rFonts w:ascii="Times New Roman" w:hAnsi="Times New Roman"/>
                <w:b/>
                <w:sz w:val="24"/>
                <w:szCs w:val="24"/>
              </w:rPr>
              <w:t>Код контролируемой компетенции</w:t>
            </w:r>
          </w:p>
        </w:tc>
        <w:tc>
          <w:tcPr>
            <w:tcW w:w="3560" w:type="dxa"/>
          </w:tcPr>
          <w:p w:rsidR="00AD267F" w:rsidRPr="007C7D71" w:rsidRDefault="00AD267F" w:rsidP="00530BBC">
            <w:pPr>
              <w:widowControl w:val="0"/>
              <w:autoSpaceDE w:val="0"/>
              <w:autoSpaceDN w:val="0"/>
              <w:adjustRightInd w:val="0"/>
              <w:contextualSpacing/>
              <w:jc w:val="center"/>
              <w:rPr>
                <w:rFonts w:ascii="Times New Roman" w:hAnsi="Times New Roman"/>
                <w:b/>
                <w:sz w:val="24"/>
                <w:szCs w:val="24"/>
              </w:rPr>
            </w:pPr>
            <w:r w:rsidRPr="007C7D71">
              <w:rPr>
                <w:rFonts w:ascii="Times New Roman" w:hAnsi="Times New Roman"/>
                <w:b/>
                <w:sz w:val="24"/>
                <w:szCs w:val="24"/>
              </w:rPr>
              <w:t>Наименование оценочного средства</w:t>
            </w:r>
          </w:p>
        </w:tc>
      </w:tr>
      <w:tr w:rsidR="00AD267F" w:rsidRPr="007C7D71" w:rsidTr="00530BBC">
        <w:tc>
          <w:tcPr>
            <w:tcW w:w="709" w:type="dxa"/>
          </w:tcPr>
          <w:p w:rsidR="00AD267F" w:rsidRPr="007C7D71" w:rsidRDefault="00AD267F" w:rsidP="000D3DA4">
            <w:pPr>
              <w:widowControl w:val="0"/>
              <w:autoSpaceDE w:val="0"/>
              <w:autoSpaceDN w:val="0"/>
              <w:adjustRightInd w:val="0"/>
              <w:contextualSpacing/>
              <w:jc w:val="center"/>
              <w:rPr>
                <w:rFonts w:ascii="Times New Roman" w:hAnsi="Times New Roman"/>
                <w:sz w:val="24"/>
                <w:szCs w:val="24"/>
              </w:rPr>
            </w:pPr>
            <w:r w:rsidRPr="007C7D71">
              <w:rPr>
                <w:rFonts w:ascii="Times New Roman" w:hAnsi="Times New Roman"/>
                <w:sz w:val="24"/>
                <w:szCs w:val="24"/>
              </w:rPr>
              <w:t>1.</w:t>
            </w:r>
          </w:p>
        </w:tc>
        <w:tc>
          <w:tcPr>
            <w:tcW w:w="3260" w:type="dxa"/>
          </w:tcPr>
          <w:p w:rsidR="00AD267F" w:rsidRPr="007C7D71" w:rsidRDefault="00AD267F" w:rsidP="000D3DA4">
            <w:pPr>
              <w:rPr>
                <w:rFonts w:ascii="Times New Roman" w:hAnsi="Times New Roman"/>
                <w:sz w:val="24"/>
                <w:szCs w:val="24"/>
              </w:rPr>
            </w:pPr>
            <w:r w:rsidRPr="007C7D71">
              <w:rPr>
                <w:rFonts w:ascii="Times New Roman" w:hAnsi="Times New Roman"/>
                <w:sz w:val="24"/>
                <w:szCs w:val="24"/>
              </w:rPr>
              <w:t>Подготовительный этап</w:t>
            </w:r>
          </w:p>
        </w:tc>
        <w:tc>
          <w:tcPr>
            <w:tcW w:w="2126" w:type="dxa"/>
          </w:tcPr>
          <w:p w:rsidR="00AD267F" w:rsidRPr="007C7D71" w:rsidRDefault="00AD267F" w:rsidP="009C2A57">
            <w:pPr>
              <w:spacing w:after="0" w:line="240" w:lineRule="auto"/>
              <w:jc w:val="center"/>
              <w:rPr>
                <w:rFonts w:ascii="Times New Roman" w:hAnsi="Times New Roman"/>
                <w:sz w:val="24"/>
                <w:szCs w:val="24"/>
              </w:rPr>
            </w:pPr>
            <w:r w:rsidRPr="007C7D71">
              <w:rPr>
                <w:rFonts w:ascii="Times New Roman" w:hAnsi="Times New Roman"/>
                <w:sz w:val="24"/>
                <w:szCs w:val="24"/>
              </w:rPr>
              <w:t>УК-1</w:t>
            </w:r>
          </w:p>
          <w:p w:rsidR="00AD267F" w:rsidRPr="007C7D71" w:rsidRDefault="00AD267F" w:rsidP="009C2A57">
            <w:pPr>
              <w:spacing w:after="0" w:line="240" w:lineRule="auto"/>
              <w:jc w:val="center"/>
              <w:rPr>
                <w:rFonts w:ascii="Times New Roman" w:hAnsi="Times New Roman"/>
                <w:sz w:val="24"/>
                <w:szCs w:val="24"/>
              </w:rPr>
            </w:pPr>
            <w:r w:rsidRPr="007C7D71">
              <w:rPr>
                <w:rFonts w:ascii="Times New Roman" w:hAnsi="Times New Roman"/>
                <w:sz w:val="24"/>
                <w:szCs w:val="24"/>
              </w:rPr>
              <w:t>УК-6</w:t>
            </w:r>
          </w:p>
          <w:p w:rsidR="00AD267F" w:rsidRPr="007C7D71" w:rsidRDefault="00AD267F" w:rsidP="009C2A57">
            <w:pPr>
              <w:spacing w:after="0" w:line="240" w:lineRule="auto"/>
              <w:jc w:val="center"/>
              <w:rPr>
                <w:rFonts w:ascii="Times New Roman" w:hAnsi="Times New Roman"/>
                <w:sz w:val="24"/>
                <w:szCs w:val="24"/>
              </w:rPr>
            </w:pPr>
            <w:r w:rsidRPr="007C7D71">
              <w:rPr>
                <w:rFonts w:ascii="Times New Roman" w:hAnsi="Times New Roman"/>
                <w:sz w:val="24"/>
                <w:szCs w:val="24"/>
              </w:rPr>
              <w:t>ОПК-2</w:t>
            </w:r>
          </w:p>
          <w:p w:rsidR="00AD267F" w:rsidRPr="007C7D71" w:rsidRDefault="00AD267F" w:rsidP="009C2A57">
            <w:pPr>
              <w:spacing w:after="0" w:line="240" w:lineRule="auto"/>
              <w:jc w:val="center"/>
              <w:rPr>
                <w:rFonts w:ascii="Times New Roman" w:hAnsi="Times New Roman"/>
                <w:sz w:val="24"/>
                <w:szCs w:val="24"/>
              </w:rPr>
            </w:pPr>
            <w:r w:rsidRPr="007C7D71">
              <w:rPr>
                <w:rFonts w:ascii="Times New Roman" w:hAnsi="Times New Roman"/>
                <w:sz w:val="24"/>
                <w:szCs w:val="24"/>
              </w:rPr>
              <w:t>ПК-1</w:t>
            </w:r>
          </w:p>
          <w:p w:rsidR="00AD267F" w:rsidRPr="007C7D71" w:rsidRDefault="00AD267F" w:rsidP="009C2A57">
            <w:pPr>
              <w:spacing w:after="0" w:line="240" w:lineRule="auto"/>
              <w:jc w:val="center"/>
              <w:rPr>
                <w:rFonts w:ascii="Times New Roman" w:hAnsi="Times New Roman"/>
                <w:sz w:val="24"/>
                <w:szCs w:val="24"/>
              </w:rPr>
            </w:pPr>
            <w:r w:rsidRPr="007C7D71">
              <w:rPr>
                <w:rFonts w:ascii="Times New Roman" w:hAnsi="Times New Roman"/>
                <w:sz w:val="24"/>
                <w:szCs w:val="24"/>
              </w:rPr>
              <w:t>ПК-2</w:t>
            </w:r>
          </w:p>
        </w:tc>
        <w:tc>
          <w:tcPr>
            <w:tcW w:w="3560" w:type="dxa"/>
          </w:tcPr>
          <w:p w:rsidR="00AD267F" w:rsidRPr="007C7D71" w:rsidRDefault="00AD267F" w:rsidP="000D3DA4">
            <w:pPr>
              <w:widowControl w:val="0"/>
              <w:autoSpaceDE w:val="0"/>
              <w:autoSpaceDN w:val="0"/>
              <w:adjustRightInd w:val="0"/>
              <w:contextualSpacing/>
              <w:jc w:val="center"/>
              <w:rPr>
                <w:rFonts w:ascii="Times New Roman" w:hAnsi="Times New Roman"/>
                <w:sz w:val="24"/>
                <w:szCs w:val="24"/>
              </w:rPr>
            </w:pPr>
            <w:r w:rsidRPr="007C7D71">
              <w:rPr>
                <w:rFonts w:ascii="Times New Roman" w:hAnsi="Times New Roman"/>
                <w:sz w:val="24"/>
                <w:szCs w:val="24"/>
              </w:rPr>
              <w:t>Устный опрос</w:t>
            </w:r>
          </w:p>
          <w:p w:rsidR="00AD267F" w:rsidRPr="007C7D71" w:rsidRDefault="00AD267F" w:rsidP="000D3DA4">
            <w:pPr>
              <w:widowControl w:val="0"/>
              <w:autoSpaceDE w:val="0"/>
              <w:autoSpaceDN w:val="0"/>
              <w:adjustRightInd w:val="0"/>
              <w:contextualSpacing/>
              <w:jc w:val="center"/>
              <w:rPr>
                <w:rFonts w:ascii="Times New Roman" w:hAnsi="Times New Roman"/>
                <w:sz w:val="24"/>
                <w:szCs w:val="24"/>
              </w:rPr>
            </w:pPr>
            <w:r w:rsidRPr="007C7D71">
              <w:rPr>
                <w:rFonts w:ascii="Times New Roman" w:hAnsi="Times New Roman"/>
                <w:sz w:val="24"/>
                <w:szCs w:val="24"/>
              </w:rPr>
              <w:t xml:space="preserve">Рабочий план научного исследования </w:t>
            </w:r>
          </w:p>
        </w:tc>
      </w:tr>
      <w:tr w:rsidR="00AD267F" w:rsidRPr="007C7D71" w:rsidTr="00530BBC">
        <w:tc>
          <w:tcPr>
            <w:tcW w:w="709" w:type="dxa"/>
          </w:tcPr>
          <w:p w:rsidR="00AD267F" w:rsidRPr="007C7D71" w:rsidRDefault="00AD267F" w:rsidP="000D3DA4">
            <w:pPr>
              <w:widowControl w:val="0"/>
              <w:autoSpaceDE w:val="0"/>
              <w:autoSpaceDN w:val="0"/>
              <w:adjustRightInd w:val="0"/>
              <w:contextualSpacing/>
              <w:jc w:val="center"/>
              <w:rPr>
                <w:rFonts w:ascii="Times New Roman" w:hAnsi="Times New Roman"/>
                <w:sz w:val="24"/>
                <w:szCs w:val="24"/>
              </w:rPr>
            </w:pPr>
            <w:r w:rsidRPr="007C7D71">
              <w:rPr>
                <w:rFonts w:ascii="Times New Roman" w:hAnsi="Times New Roman"/>
                <w:sz w:val="24"/>
                <w:szCs w:val="24"/>
              </w:rPr>
              <w:t>2.</w:t>
            </w:r>
          </w:p>
        </w:tc>
        <w:tc>
          <w:tcPr>
            <w:tcW w:w="3260" w:type="dxa"/>
          </w:tcPr>
          <w:p w:rsidR="00AD267F" w:rsidRPr="007C7D71" w:rsidRDefault="00AD267F" w:rsidP="000D3DA4">
            <w:pPr>
              <w:rPr>
                <w:rFonts w:ascii="Times New Roman" w:hAnsi="Times New Roman"/>
                <w:sz w:val="24"/>
                <w:szCs w:val="24"/>
              </w:rPr>
            </w:pPr>
            <w:r w:rsidRPr="007C7D71">
              <w:rPr>
                <w:rFonts w:ascii="Times New Roman" w:hAnsi="Times New Roman"/>
                <w:sz w:val="24"/>
                <w:szCs w:val="24"/>
              </w:rPr>
              <w:t>Основной этап</w:t>
            </w:r>
          </w:p>
        </w:tc>
        <w:tc>
          <w:tcPr>
            <w:tcW w:w="2126" w:type="dxa"/>
          </w:tcPr>
          <w:p w:rsidR="00AD267F" w:rsidRPr="007C7D71" w:rsidRDefault="00AD267F" w:rsidP="009C2A57">
            <w:pPr>
              <w:spacing w:after="0" w:line="240" w:lineRule="auto"/>
              <w:jc w:val="center"/>
              <w:rPr>
                <w:rFonts w:ascii="Times New Roman" w:hAnsi="Times New Roman"/>
                <w:sz w:val="24"/>
                <w:szCs w:val="24"/>
              </w:rPr>
            </w:pPr>
            <w:r w:rsidRPr="007C7D71">
              <w:rPr>
                <w:rFonts w:ascii="Times New Roman" w:hAnsi="Times New Roman"/>
                <w:sz w:val="24"/>
                <w:szCs w:val="24"/>
              </w:rPr>
              <w:t>УК-1</w:t>
            </w:r>
          </w:p>
          <w:p w:rsidR="00AD267F" w:rsidRPr="007C7D71" w:rsidRDefault="00AD267F" w:rsidP="009C2A57">
            <w:pPr>
              <w:spacing w:after="0" w:line="240" w:lineRule="auto"/>
              <w:jc w:val="center"/>
              <w:rPr>
                <w:rFonts w:ascii="Times New Roman" w:hAnsi="Times New Roman"/>
                <w:sz w:val="24"/>
                <w:szCs w:val="24"/>
              </w:rPr>
            </w:pPr>
            <w:r w:rsidRPr="007C7D71">
              <w:rPr>
                <w:rFonts w:ascii="Times New Roman" w:hAnsi="Times New Roman"/>
                <w:sz w:val="24"/>
                <w:szCs w:val="24"/>
              </w:rPr>
              <w:t>УК-6</w:t>
            </w:r>
          </w:p>
          <w:p w:rsidR="00AD267F" w:rsidRPr="007C7D71" w:rsidRDefault="00AD267F" w:rsidP="009C2A57">
            <w:pPr>
              <w:spacing w:after="0" w:line="240" w:lineRule="auto"/>
              <w:jc w:val="center"/>
              <w:rPr>
                <w:rFonts w:ascii="Times New Roman" w:hAnsi="Times New Roman"/>
                <w:sz w:val="24"/>
                <w:szCs w:val="24"/>
              </w:rPr>
            </w:pPr>
            <w:r w:rsidRPr="007C7D71">
              <w:rPr>
                <w:rFonts w:ascii="Times New Roman" w:hAnsi="Times New Roman"/>
                <w:sz w:val="24"/>
                <w:szCs w:val="24"/>
              </w:rPr>
              <w:t>ОПК-2</w:t>
            </w:r>
          </w:p>
          <w:p w:rsidR="00AD267F" w:rsidRPr="007C7D71" w:rsidRDefault="00AD267F" w:rsidP="009C2A57">
            <w:pPr>
              <w:spacing w:after="0" w:line="240" w:lineRule="auto"/>
              <w:jc w:val="center"/>
              <w:rPr>
                <w:rFonts w:ascii="Times New Roman" w:hAnsi="Times New Roman"/>
                <w:sz w:val="24"/>
                <w:szCs w:val="24"/>
              </w:rPr>
            </w:pPr>
            <w:r w:rsidRPr="007C7D71">
              <w:rPr>
                <w:rFonts w:ascii="Times New Roman" w:hAnsi="Times New Roman"/>
                <w:sz w:val="24"/>
                <w:szCs w:val="24"/>
              </w:rPr>
              <w:t>ПК-1</w:t>
            </w:r>
          </w:p>
          <w:p w:rsidR="00AD267F" w:rsidRPr="007C7D71" w:rsidRDefault="00AD267F" w:rsidP="009C2A57">
            <w:pPr>
              <w:jc w:val="center"/>
              <w:rPr>
                <w:rFonts w:ascii="Times New Roman" w:hAnsi="Times New Roman"/>
                <w:sz w:val="24"/>
                <w:szCs w:val="24"/>
              </w:rPr>
            </w:pPr>
            <w:r w:rsidRPr="007C7D71">
              <w:rPr>
                <w:rFonts w:ascii="Times New Roman" w:hAnsi="Times New Roman"/>
                <w:sz w:val="24"/>
                <w:szCs w:val="24"/>
              </w:rPr>
              <w:t>ПК-2</w:t>
            </w:r>
          </w:p>
        </w:tc>
        <w:tc>
          <w:tcPr>
            <w:tcW w:w="3560" w:type="dxa"/>
          </w:tcPr>
          <w:p w:rsidR="00AD267F" w:rsidRPr="007C7D71" w:rsidRDefault="00AD267F" w:rsidP="000D3DA4">
            <w:pPr>
              <w:widowControl w:val="0"/>
              <w:autoSpaceDE w:val="0"/>
              <w:autoSpaceDN w:val="0"/>
              <w:adjustRightInd w:val="0"/>
              <w:contextualSpacing/>
              <w:jc w:val="center"/>
              <w:rPr>
                <w:rFonts w:ascii="Times New Roman" w:hAnsi="Times New Roman"/>
                <w:sz w:val="24"/>
                <w:szCs w:val="24"/>
              </w:rPr>
            </w:pPr>
            <w:r w:rsidRPr="007C7D71">
              <w:rPr>
                <w:rFonts w:ascii="Times New Roman" w:hAnsi="Times New Roman"/>
                <w:sz w:val="24"/>
                <w:szCs w:val="24"/>
              </w:rPr>
              <w:t>Устный опрос</w:t>
            </w:r>
          </w:p>
          <w:p w:rsidR="00AD267F" w:rsidRPr="007C7D71" w:rsidRDefault="00AD267F" w:rsidP="00DE08D3">
            <w:pPr>
              <w:widowControl w:val="0"/>
              <w:autoSpaceDE w:val="0"/>
              <w:autoSpaceDN w:val="0"/>
              <w:adjustRightInd w:val="0"/>
              <w:contextualSpacing/>
              <w:jc w:val="center"/>
              <w:rPr>
                <w:rFonts w:ascii="Times New Roman" w:hAnsi="Times New Roman"/>
                <w:sz w:val="24"/>
                <w:szCs w:val="24"/>
              </w:rPr>
            </w:pPr>
            <w:r w:rsidRPr="007C7D71">
              <w:rPr>
                <w:rFonts w:ascii="Times New Roman" w:hAnsi="Times New Roman"/>
                <w:sz w:val="24"/>
                <w:szCs w:val="24"/>
              </w:rPr>
              <w:t>Подготовка отчета по промежуточным этапам исследования</w:t>
            </w:r>
          </w:p>
        </w:tc>
      </w:tr>
      <w:tr w:rsidR="00AD267F" w:rsidRPr="007C7D71" w:rsidTr="00530BBC">
        <w:tc>
          <w:tcPr>
            <w:tcW w:w="709" w:type="dxa"/>
          </w:tcPr>
          <w:p w:rsidR="00AD267F" w:rsidRPr="007C7D71" w:rsidRDefault="00AD267F" w:rsidP="000D3DA4">
            <w:pPr>
              <w:widowControl w:val="0"/>
              <w:autoSpaceDE w:val="0"/>
              <w:autoSpaceDN w:val="0"/>
              <w:adjustRightInd w:val="0"/>
              <w:contextualSpacing/>
              <w:jc w:val="center"/>
              <w:rPr>
                <w:rFonts w:ascii="Times New Roman" w:hAnsi="Times New Roman"/>
                <w:sz w:val="24"/>
                <w:szCs w:val="24"/>
              </w:rPr>
            </w:pPr>
            <w:r w:rsidRPr="007C7D71">
              <w:rPr>
                <w:rFonts w:ascii="Times New Roman" w:hAnsi="Times New Roman"/>
                <w:sz w:val="24"/>
                <w:szCs w:val="24"/>
              </w:rPr>
              <w:t>3.</w:t>
            </w:r>
          </w:p>
        </w:tc>
        <w:tc>
          <w:tcPr>
            <w:tcW w:w="3260" w:type="dxa"/>
          </w:tcPr>
          <w:p w:rsidR="00AD267F" w:rsidRPr="007C7D71" w:rsidRDefault="00AD267F" w:rsidP="000D3DA4">
            <w:pPr>
              <w:rPr>
                <w:rFonts w:ascii="Times New Roman" w:hAnsi="Times New Roman"/>
                <w:sz w:val="24"/>
                <w:szCs w:val="24"/>
              </w:rPr>
            </w:pPr>
            <w:r w:rsidRPr="007C7D71">
              <w:rPr>
                <w:rFonts w:ascii="Times New Roman" w:hAnsi="Times New Roman"/>
                <w:sz w:val="24"/>
                <w:szCs w:val="24"/>
              </w:rPr>
              <w:t>Заключительный этап</w:t>
            </w:r>
          </w:p>
        </w:tc>
        <w:tc>
          <w:tcPr>
            <w:tcW w:w="2126" w:type="dxa"/>
          </w:tcPr>
          <w:p w:rsidR="00AD267F" w:rsidRPr="007C7D71" w:rsidRDefault="00AD267F" w:rsidP="009C2A57">
            <w:pPr>
              <w:spacing w:after="0" w:line="240" w:lineRule="auto"/>
              <w:jc w:val="center"/>
              <w:rPr>
                <w:rFonts w:ascii="Times New Roman" w:hAnsi="Times New Roman"/>
                <w:sz w:val="24"/>
                <w:szCs w:val="24"/>
              </w:rPr>
            </w:pPr>
            <w:r w:rsidRPr="007C7D71">
              <w:rPr>
                <w:rFonts w:ascii="Times New Roman" w:hAnsi="Times New Roman"/>
                <w:sz w:val="24"/>
                <w:szCs w:val="24"/>
              </w:rPr>
              <w:t>УК-1</w:t>
            </w:r>
          </w:p>
          <w:p w:rsidR="00AD267F" w:rsidRPr="007C7D71" w:rsidRDefault="00AD267F" w:rsidP="009C2A57">
            <w:pPr>
              <w:spacing w:after="0" w:line="240" w:lineRule="auto"/>
              <w:jc w:val="center"/>
              <w:rPr>
                <w:rFonts w:ascii="Times New Roman" w:hAnsi="Times New Roman"/>
                <w:sz w:val="24"/>
                <w:szCs w:val="24"/>
              </w:rPr>
            </w:pPr>
            <w:r w:rsidRPr="007C7D71">
              <w:rPr>
                <w:rFonts w:ascii="Times New Roman" w:hAnsi="Times New Roman"/>
                <w:sz w:val="24"/>
                <w:szCs w:val="24"/>
              </w:rPr>
              <w:t>УК-6</w:t>
            </w:r>
          </w:p>
          <w:p w:rsidR="00AD267F" w:rsidRPr="007C7D71" w:rsidRDefault="00AD267F" w:rsidP="009C2A57">
            <w:pPr>
              <w:spacing w:after="0" w:line="240" w:lineRule="auto"/>
              <w:jc w:val="center"/>
              <w:rPr>
                <w:rFonts w:ascii="Times New Roman" w:hAnsi="Times New Roman"/>
                <w:sz w:val="24"/>
                <w:szCs w:val="24"/>
              </w:rPr>
            </w:pPr>
            <w:r w:rsidRPr="007C7D71">
              <w:rPr>
                <w:rFonts w:ascii="Times New Roman" w:hAnsi="Times New Roman"/>
                <w:sz w:val="24"/>
                <w:szCs w:val="24"/>
              </w:rPr>
              <w:t>ОПК-2</w:t>
            </w:r>
          </w:p>
          <w:p w:rsidR="00AD267F" w:rsidRPr="007C7D71" w:rsidRDefault="00AD267F" w:rsidP="009C2A57">
            <w:pPr>
              <w:spacing w:after="0" w:line="240" w:lineRule="auto"/>
              <w:jc w:val="center"/>
              <w:rPr>
                <w:rFonts w:ascii="Times New Roman" w:hAnsi="Times New Roman"/>
                <w:sz w:val="24"/>
                <w:szCs w:val="24"/>
              </w:rPr>
            </w:pPr>
            <w:r w:rsidRPr="007C7D71">
              <w:rPr>
                <w:rFonts w:ascii="Times New Roman" w:hAnsi="Times New Roman"/>
                <w:sz w:val="24"/>
                <w:szCs w:val="24"/>
              </w:rPr>
              <w:t>ПК-1</w:t>
            </w:r>
          </w:p>
          <w:p w:rsidR="00AD267F" w:rsidRPr="007C7D71" w:rsidRDefault="00AD267F" w:rsidP="009C2A57">
            <w:pPr>
              <w:jc w:val="center"/>
              <w:rPr>
                <w:rFonts w:ascii="Times New Roman" w:hAnsi="Times New Roman"/>
                <w:sz w:val="24"/>
                <w:szCs w:val="24"/>
              </w:rPr>
            </w:pPr>
            <w:r w:rsidRPr="007C7D71">
              <w:rPr>
                <w:rFonts w:ascii="Times New Roman" w:hAnsi="Times New Roman"/>
                <w:sz w:val="24"/>
                <w:szCs w:val="24"/>
              </w:rPr>
              <w:t>ПК-2</w:t>
            </w:r>
          </w:p>
        </w:tc>
        <w:tc>
          <w:tcPr>
            <w:tcW w:w="3560" w:type="dxa"/>
          </w:tcPr>
          <w:p w:rsidR="00AD267F" w:rsidRPr="007C7D71" w:rsidRDefault="00AD267F" w:rsidP="000D3DA4">
            <w:pPr>
              <w:widowControl w:val="0"/>
              <w:autoSpaceDE w:val="0"/>
              <w:autoSpaceDN w:val="0"/>
              <w:adjustRightInd w:val="0"/>
              <w:contextualSpacing/>
              <w:jc w:val="center"/>
              <w:rPr>
                <w:rFonts w:ascii="Times New Roman" w:hAnsi="Times New Roman"/>
                <w:sz w:val="24"/>
                <w:szCs w:val="24"/>
              </w:rPr>
            </w:pPr>
            <w:r w:rsidRPr="007C7D71">
              <w:rPr>
                <w:rFonts w:ascii="Times New Roman" w:hAnsi="Times New Roman"/>
                <w:sz w:val="24"/>
                <w:szCs w:val="24"/>
              </w:rPr>
              <w:t>Устный опрос</w:t>
            </w:r>
          </w:p>
          <w:p w:rsidR="00AD267F" w:rsidRPr="007C7D71" w:rsidRDefault="00AD267F" w:rsidP="000D3DA4">
            <w:pPr>
              <w:widowControl w:val="0"/>
              <w:autoSpaceDE w:val="0"/>
              <w:autoSpaceDN w:val="0"/>
              <w:adjustRightInd w:val="0"/>
              <w:contextualSpacing/>
              <w:jc w:val="center"/>
              <w:rPr>
                <w:rFonts w:ascii="Times New Roman" w:hAnsi="Times New Roman"/>
                <w:sz w:val="24"/>
                <w:szCs w:val="24"/>
              </w:rPr>
            </w:pPr>
            <w:r w:rsidRPr="007C7D71">
              <w:rPr>
                <w:rFonts w:ascii="Times New Roman" w:hAnsi="Times New Roman"/>
                <w:sz w:val="24"/>
                <w:szCs w:val="24"/>
              </w:rPr>
              <w:t xml:space="preserve">Защита ответа </w:t>
            </w:r>
          </w:p>
          <w:p w:rsidR="00AD267F" w:rsidRPr="007C7D71" w:rsidRDefault="00AD267F" w:rsidP="000D3DA4">
            <w:pPr>
              <w:widowControl w:val="0"/>
              <w:autoSpaceDE w:val="0"/>
              <w:autoSpaceDN w:val="0"/>
              <w:adjustRightInd w:val="0"/>
              <w:contextualSpacing/>
              <w:jc w:val="center"/>
              <w:rPr>
                <w:rFonts w:ascii="Times New Roman" w:hAnsi="Times New Roman"/>
                <w:sz w:val="24"/>
                <w:szCs w:val="24"/>
              </w:rPr>
            </w:pPr>
            <w:r w:rsidRPr="007C7D71">
              <w:rPr>
                <w:rFonts w:ascii="Times New Roman" w:hAnsi="Times New Roman"/>
                <w:sz w:val="24"/>
                <w:szCs w:val="24"/>
              </w:rPr>
              <w:t>Публикация статей</w:t>
            </w:r>
          </w:p>
        </w:tc>
      </w:tr>
    </w:tbl>
    <w:p w:rsidR="00AD267F" w:rsidRDefault="00AD267F" w:rsidP="00DE08D3">
      <w:pPr>
        <w:pStyle w:val="a9"/>
        <w:widowControl/>
        <w:autoSpaceDE/>
        <w:autoSpaceDN/>
        <w:adjustRightInd/>
        <w:ind w:left="0"/>
        <w:jc w:val="both"/>
        <w:rPr>
          <w:b/>
          <w:i/>
        </w:rPr>
      </w:pPr>
    </w:p>
    <w:p w:rsidR="00AD267F" w:rsidRPr="00DE08D3" w:rsidRDefault="00AD267F" w:rsidP="00DE08D3">
      <w:pPr>
        <w:pStyle w:val="a9"/>
        <w:widowControl/>
        <w:autoSpaceDE/>
        <w:autoSpaceDN/>
        <w:adjustRightInd/>
        <w:ind w:left="0" w:firstLine="709"/>
        <w:jc w:val="both"/>
        <w:rPr>
          <w:b/>
          <w:i/>
        </w:rPr>
      </w:pPr>
      <w:r w:rsidRPr="00DE08D3">
        <w:rPr>
          <w:b/>
          <w:i/>
        </w:rPr>
        <w:t>7.1. Перечень компетенций с указанием этапов их формирования в процессе освоения образовательной программы</w:t>
      </w:r>
    </w:p>
    <w:p w:rsidR="00AD267F" w:rsidRPr="00DE08D3" w:rsidRDefault="00AD267F" w:rsidP="00DE08D3">
      <w:pPr>
        <w:spacing w:after="0" w:line="240" w:lineRule="auto"/>
        <w:ind w:firstLine="709"/>
        <w:jc w:val="both"/>
        <w:rPr>
          <w:rFonts w:ascii="Times New Roman" w:hAnsi="Times New Roman"/>
          <w:bCs/>
          <w:sz w:val="24"/>
          <w:szCs w:val="24"/>
        </w:rPr>
      </w:pPr>
      <w:r w:rsidRPr="00DE08D3">
        <w:rPr>
          <w:rFonts w:ascii="Times New Roman" w:hAnsi="Times New Roman"/>
          <w:sz w:val="24"/>
          <w:szCs w:val="24"/>
        </w:rPr>
        <w:t>Этапы формирования компетенций также отражены в календарном графике и в матрице этапов формирования компетенций (см. приложение к образовательной программе)</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24"/>
        <w:gridCol w:w="1984"/>
        <w:gridCol w:w="2098"/>
      </w:tblGrid>
      <w:tr w:rsidR="00AD267F" w:rsidRPr="007C7D71" w:rsidTr="007C7D71">
        <w:trPr>
          <w:trHeight w:val="324"/>
        </w:trPr>
        <w:tc>
          <w:tcPr>
            <w:tcW w:w="5524" w:type="dxa"/>
          </w:tcPr>
          <w:p w:rsidR="00AD267F" w:rsidRPr="007C7D71" w:rsidRDefault="00AD267F" w:rsidP="007C7D71">
            <w:pPr>
              <w:spacing w:after="0" w:line="240" w:lineRule="auto"/>
              <w:jc w:val="center"/>
              <w:rPr>
                <w:rFonts w:ascii="Times New Roman" w:hAnsi="Times New Roman"/>
                <w:b/>
                <w:sz w:val="24"/>
                <w:szCs w:val="24"/>
                <w:lang w:eastAsia="ru-RU"/>
              </w:rPr>
            </w:pPr>
            <w:r w:rsidRPr="007C7D71">
              <w:rPr>
                <w:rFonts w:ascii="Times New Roman" w:hAnsi="Times New Roman"/>
                <w:b/>
                <w:sz w:val="24"/>
                <w:szCs w:val="24"/>
                <w:lang w:eastAsia="ru-RU"/>
              </w:rPr>
              <w:t>Код и содержание контролируемой компетенции</w:t>
            </w:r>
          </w:p>
        </w:tc>
        <w:tc>
          <w:tcPr>
            <w:tcW w:w="1984" w:type="dxa"/>
          </w:tcPr>
          <w:p w:rsidR="00AD267F" w:rsidRPr="007C7D71" w:rsidRDefault="00AD267F" w:rsidP="007C7D71">
            <w:pPr>
              <w:spacing w:after="0" w:line="240" w:lineRule="auto"/>
              <w:jc w:val="both"/>
              <w:rPr>
                <w:rFonts w:ascii="Times New Roman" w:hAnsi="Times New Roman"/>
                <w:b/>
                <w:sz w:val="24"/>
                <w:szCs w:val="24"/>
                <w:lang w:eastAsia="ru-RU"/>
              </w:rPr>
            </w:pPr>
            <w:r w:rsidRPr="007C7D71">
              <w:rPr>
                <w:rFonts w:ascii="Times New Roman" w:hAnsi="Times New Roman"/>
                <w:b/>
                <w:sz w:val="24"/>
                <w:szCs w:val="24"/>
                <w:lang w:eastAsia="ru-RU"/>
              </w:rPr>
              <w:t>Этапы формирования</w:t>
            </w:r>
          </w:p>
        </w:tc>
        <w:tc>
          <w:tcPr>
            <w:tcW w:w="2098" w:type="dxa"/>
          </w:tcPr>
          <w:p w:rsidR="00AD267F" w:rsidRPr="007C7D71" w:rsidRDefault="00AD267F" w:rsidP="007C7D71">
            <w:pPr>
              <w:spacing w:after="0" w:line="240" w:lineRule="auto"/>
              <w:jc w:val="both"/>
              <w:rPr>
                <w:rFonts w:ascii="Times New Roman" w:hAnsi="Times New Roman"/>
                <w:b/>
                <w:sz w:val="24"/>
                <w:szCs w:val="24"/>
                <w:lang w:eastAsia="ru-RU"/>
              </w:rPr>
            </w:pPr>
            <w:r w:rsidRPr="007C7D71">
              <w:rPr>
                <w:rFonts w:ascii="Times New Roman" w:hAnsi="Times New Roman"/>
                <w:b/>
                <w:sz w:val="24"/>
                <w:szCs w:val="24"/>
                <w:lang w:eastAsia="ru-RU"/>
              </w:rPr>
              <w:t>Форма промежуточного контроля</w:t>
            </w:r>
          </w:p>
        </w:tc>
      </w:tr>
      <w:tr w:rsidR="00AD267F" w:rsidRPr="007C7D71" w:rsidTr="007C7D71">
        <w:trPr>
          <w:trHeight w:val="1162"/>
        </w:trPr>
        <w:tc>
          <w:tcPr>
            <w:tcW w:w="5524" w:type="dxa"/>
          </w:tcPr>
          <w:p w:rsidR="00AD267F" w:rsidRPr="007C7D71" w:rsidRDefault="00AD267F" w:rsidP="007C7D71">
            <w:pPr>
              <w:spacing w:after="0" w:line="240" w:lineRule="auto"/>
              <w:jc w:val="both"/>
              <w:rPr>
                <w:rFonts w:ascii="Times New Roman" w:hAnsi="Times New Roman"/>
                <w:b/>
                <w:sz w:val="24"/>
                <w:szCs w:val="24"/>
                <w:lang w:eastAsia="ru-RU"/>
              </w:rPr>
            </w:pPr>
            <w:r w:rsidRPr="007C7D71">
              <w:rPr>
                <w:rFonts w:ascii="Times New Roman" w:hAnsi="Times New Roman"/>
                <w:b/>
                <w:sz w:val="24"/>
                <w:szCs w:val="24"/>
                <w:lang w:eastAsia="ru-RU"/>
              </w:rPr>
              <w:t>УК-1</w:t>
            </w:r>
          </w:p>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Способен осуществлять критический анализ проблемных ситуаций на основе системного подхода, вырабатывать стратегию действий</w:t>
            </w:r>
          </w:p>
        </w:tc>
        <w:tc>
          <w:tcPr>
            <w:tcW w:w="1984" w:type="dxa"/>
            <w:vMerge w:val="restart"/>
          </w:tcPr>
          <w:p w:rsidR="00AD267F" w:rsidRPr="007C7D71" w:rsidRDefault="00AD267F" w:rsidP="007C7D71">
            <w:pPr>
              <w:spacing w:after="0" w:line="240" w:lineRule="auto"/>
              <w:ind w:hanging="10"/>
              <w:jc w:val="both"/>
              <w:rPr>
                <w:rFonts w:ascii="Times New Roman" w:hAnsi="Times New Roman"/>
                <w:sz w:val="24"/>
                <w:szCs w:val="24"/>
                <w:lang w:eastAsia="ru-RU"/>
              </w:rPr>
            </w:pPr>
            <w:r w:rsidRPr="007C7D71">
              <w:rPr>
                <w:rFonts w:ascii="Times New Roman" w:hAnsi="Times New Roman"/>
                <w:sz w:val="24"/>
                <w:szCs w:val="24"/>
                <w:lang w:eastAsia="ru-RU"/>
              </w:rPr>
              <w:t>1курс</w:t>
            </w:r>
          </w:p>
        </w:tc>
        <w:tc>
          <w:tcPr>
            <w:tcW w:w="2098" w:type="dxa"/>
            <w:vMerge w:val="restart"/>
          </w:tcPr>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Зачет с оценкой</w:t>
            </w:r>
          </w:p>
          <w:p w:rsidR="00AD267F" w:rsidRPr="007C7D71" w:rsidRDefault="00AD267F" w:rsidP="007C7D71">
            <w:pPr>
              <w:spacing w:after="0" w:line="240" w:lineRule="auto"/>
              <w:jc w:val="both"/>
              <w:rPr>
                <w:rFonts w:ascii="Times New Roman" w:hAnsi="Times New Roman"/>
                <w:sz w:val="24"/>
                <w:szCs w:val="24"/>
                <w:lang w:eastAsia="ru-RU"/>
              </w:rPr>
            </w:pPr>
          </w:p>
        </w:tc>
      </w:tr>
      <w:tr w:rsidR="00AD267F" w:rsidRPr="007C7D71" w:rsidTr="007C7D71">
        <w:trPr>
          <w:trHeight w:val="1162"/>
        </w:trPr>
        <w:tc>
          <w:tcPr>
            <w:tcW w:w="5524" w:type="dxa"/>
          </w:tcPr>
          <w:p w:rsidR="00AD267F" w:rsidRPr="007C7D71" w:rsidRDefault="00AD267F" w:rsidP="007C7D71">
            <w:pPr>
              <w:spacing w:after="0" w:line="240" w:lineRule="auto"/>
              <w:jc w:val="both"/>
              <w:rPr>
                <w:rFonts w:ascii="Times New Roman" w:hAnsi="Times New Roman"/>
                <w:b/>
                <w:sz w:val="24"/>
                <w:szCs w:val="24"/>
                <w:lang w:eastAsia="ru-RU"/>
              </w:rPr>
            </w:pPr>
            <w:r w:rsidRPr="007C7D71">
              <w:rPr>
                <w:rFonts w:ascii="Times New Roman" w:hAnsi="Times New Roman"/>
                <w:b/>
                <w:sz w:val="24"/>
                <w:szCs w:val="24"/>
                <w:lang w:eastAsia="ru-RU"/>
              </w:rPr>
              <w:t xml:space="preserve">УК-6 </w:t>
            </w:r>
          </w:p>
          <w:p w:rsidR="00AD267F" w:rsidRPr="007C7D71" w:rsidRDefault="00AD267F" w:rsidP="007C7D71">
            <w:pPr>
              <w:spacing w:after="0" w:line="240" w:lineRule="auto"/>
              <w:jc w:val="both"/>
              <w:rPr>
                <w:rFonts w:ascii="Times New Roman" w:hAnsi="Times New Roman"/>
                <w:b/>
                <w:bCs/>
                <w:sz w:val="24"/>
                <w:szCs w:val="24"/>
                <w:lang w:eastAsia="ru-RU"/>
              </w:rPr>
            </w:pPr>
            <w:r w:rsidRPr="007C7D71">
              <w:rPr>
                <w:rFonts w:ascii="Times New Roman" w:hAnsi="Times New Roman"/>
                <w:sz w:val="24"/>
                <w:szCs w:val="24"/>
                <w:lang w:eastAsia="ru-RU"/>
              </w:rPr>
              <w:t>Способен определять и реализовывать приоритеты собственной деятельности и способы ее совершенствования на основе самооценки</w:t>
            </w:r>
          </w:p>
        </w:tc>
        <w:tc>
          <w:tcPr>
            <w:tcW w:w="1984" w:type="dxa"/>
            <w:vMerge/>
          </w:tcPr>
          <w:p w:rsidR="00AD267F" w:rsidRPr="007C7D71" w:rsidRDefault="00AD267F" w:rsidP="007C7D71">
            <w:pPr>
              <w:spacing w:after="0" w:line="240" w:lineRule="auto"/>
              <w:ind w:hanging="10"/>
              <w:jc w:val="both"/>
              <w:rPr>
                <w:rFonts w:ascii="Times New Roman" w:hAnsi="Times New Roman"/>
                <w:sz w:val="24"/>
                <w:szCs w:val="24"/>
                <w:lang w:eastAsia="ru-RU"/>
              </w:rPr>
            </w:pPr>
          </w:p>
        </w:tc>
        <w:tc>
          <w:tcPr>
            <w:tcW w:w="2098" w:type="dxa"/>
            <w:vMerge/>
          </w:tcPr>
          <w:p w:rsidR="00AD267F" w:rsidRPr="007C7D71" w:rsidRDefault="00AD267F" w:rsidP="007C7D71">
            <w:pPr>
              <w:spacing w:after="0" w:line="240" w:lineRule="auto"/>
              <w:ind w:hanging="10"/>
              <w:jc w:val="both"/>
              <w:rPr>
                <w:rFonts w:ascii="Times New Roman" w:hAnsi="Times New Roman"/>
                <w:sz w:val="24"/>
                <w:szCs w:val="24"/>
                <w:lang w:eastAsia="ru-RU"/>
              </w:rPr>
            </w:pPr>
          </w:p>
        </w:tc>
      </w:tr>
      <w:tr w:rsidR="00AD267F" w:rsidRPr="007C7D71" w:rsidTr="007C7D71">
        <w:trPr>
          <w:trHeight w:val="698"/>
        </w:trPr>
        <w:tc>
          <w:tcPr>
            <w:tcW w:w="5524" w:type="dxa"/>
          </w:tcPr>
          <w:p w:rsidR="00AD267F" w:rsidRPr="007C7D71" w:rsidRDefault="00AD267F" w:rsidP="007C7D71">
            <w:pPr>
              <w:spacing w:after="0" w:line="240" w:lineRule="auto"/>
              <w:jc w:val="both"/>
              <w:rPr>
                <w:rFonts w:ascii="Times New Roman" w:hAnsi="Times New Roman"/>
                <w:b/>
                <w:sz w:val="24"/>
                <w:szCs w:val="24"/>
                <w:lang w:eastAsia="ru-RU"/>
              </w:rPr>
            </w:pPr>
            <w:r w:rsidRPr="007C7D71">
              <w:rPr>
                <w:rFonts w:ascii="Times New Roman" w:hAnsi="Times New Roman"/>
                <w:b/>
                <w:sz w:val="24"/>
                <w:szCs w:val="24"/>
                <w:lang w:eastAsia="ru-RU"/>
              </w:rPr>
              <w:t xml:space="preserve">ОПК-2 </w:t>
            </w:r>
          </w:p>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Способен проектировать основные и дополнительные образовательные программы и разрабатывать научно-методическое обеспечение их реализации</w:t>
            </w:r>
          </w:p>
        </w:tc>
        <w:tc>
          <w:tcPr>
            <w:tcW w:w="1984" w:type="dxa"/>
            <w:vMerge/>
          </w:tcPr>
          <w:p w:rsidR="00AD267F" w:rsidRPr="007C7D71" w:rsidRDefault="00AD267F" w:rsidP="007C7D71">
            <w:pPr>
              <w:spacing w:after="0" w:line="240" w:lineRule="auto"/>
              <w:ind w:hanging="10"/>
              <w:jc w:val="both"/>
              <w:rPr>
                <w:rFonts w:ascii="Times New Roman" w:hAnsi="Times New Roman"/>
                <w:sz w:val="24"/>
                <w:szCs w:val="24"/>
                <w:lang w:eastAsia="ru-RU"/>
              </w:rPr>
            </w:pPr>
          </w:p>
        </w:tc>
        <w:tc>
          <w:tcPr>
            <w:tcW w:w="2098" w:type="dxa"/>
            <w:vMerge/>
          </w:tcPr>
          <w:p w:rsidR="00AD267F" w:rsidRPr="007C7D71" w:rsidRDefault="00AD267F" w:rsidP="007C7D71">
            <w:pPr>
              <w:spacing w:after="0" w:line="240" w:lineRule="auto"/>
              <w:ind w:hanging="10"/>
              <w:jc w:val="both"/>
              <w:rPr>
                <w:rFonts w:ascii="Times New Roman" w:hAnsi="Times New Roman"/>
                <w:sz w:val="24"/>
                <w:szCs w:val="24"/>
                <w:lang w:eastAsia="ru-RU"/>
              </w:rPr>
            </w:pPr>
          </w:p>
        </w:tc>
      </w:tr>
      <w:tr w:rsidR="00AD267F" w:rsidRPr="007C7D71" w:rsidTr="007C7D71">
        <w:trPr>
          <w:trHeight w:val="324"/>
        </w:trPr>
        <w:tc>
          <w:tcPr>
            <w:tcW w:w="5524" w:type="dxa"/>
          </w:tcPr>
          <w:p w:rsidR="00AD267F" w:rsidRPr="007C7D71" w:rsidRDefault="00AD267F" w:rsidP="007C7D71">
            <w:pPr>
              <w:spacing w:after="0" w:line="240" w:lineRule="auto"/>
              <w:rPr>
                <w:rFonts w:ascii="Times New Roman" w:hAnsi="Times New Roman"/>
                <w:b/>
                <w:sz w:val="24"/>
                <w:szCs w:val="24"/>
                <w:lang w:eastAsia="ru-RU"/>
              </w:rPr>
            </w:pPr>
            <w:r w:rsidRPr="007C7D71">
              <w:rPr>
                <w:rFonts w:ascii="Times New Roman" w:hAnsi="Times New Roman"/>
                <w:b/>
                <w:sz w:val="24"/>
                <w:szCs w:val="24"/>
                <w:lang w:eastAsia="ru-RU"/>
              </w:rPr>
              <w:t>ПК-1</w:t>
            </w:r>
          </w:p>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 xml:space="preserve"> Способен нести ответственность за собственную профессиональную компетентность по профилю осваиваемой образовательной программы</w:t>
            </w:r>
          </w:p>
        </w:tc>
        <w:tc>
          <w:tcPr>
            <w:tcW w:w="1984" w:type="dxa"/>
            <w:vMerge/>
          </w:tcPr>
          <w:p w:rsidR="00AD267F" w:rsidRPr="007C7D71" w:rsidRDefault="00AD267F" w:rsidP="007C7D71">
            <w:pPr>
              <w:spacing w:after="0" w:line="240" w:lineRule="auto"/>
              <w:ind w:hanging="10"/>
              <w:jc w:val="both"/>
              <w:rPr>
                <w:rFonts w:ascii="Times New Roman" w:hAnsi="Times New Roman"/>
                <w:sz w:val="24"/>
                <w:szCs w:val="24"/>
                <w:lang w:eastAsia="ru-RU"/>
              </w:rPr>
            </w:pPr>
          </w:p>
        </w:tc>
        <w:tc>
          <w:tcPr>
            <w:tcW w:w="2098" w:type="dxa"/>
            <w:vMerge/>
          </w:tcPr>
          <w:p w:rsidR="00AD267F" w:rsidRPr="007C7D71" w:rsidRDefault="00AD267F" w:rsidP="007C7D71">
            <w:pPr>
              <w:spacing w:after="0" w:line="240" w:lineRule="auto"/>
              <w:ind w:hanging="10"/>
              <w:jc w:val="both"/>
              <w:rPr>
                <w:rFonts w:ascii="Times New Roman" w:hAnsi="Times New Roman"/>
                <w:sz w:val="24"/>
                <w:szCs w:val="24"/>
                <w:lang w:eastAsia="ru-RU"/>
              </w:rPr>
            </w:pPr>
          </w:p>
        </w:tc>
      </w:tr>
      <w:tr w:rsidR="00AD267F" w:rsidRPr="007C7D71" w:rsidTr="007C7D71">
        <w:trPr>
          <w:trHeight w:val="339"/>
        </w:trPr>
        <w:tc>
          <w:tcPr>
            <w:tcW w:w="5524" w:type="dxa"/>
          </w:tcPr>
          <w:p w:rsidR="00AD267F" w:rsidRPr="007C7D71" w:rsidRDefault="00AD267F" w:rsidP="007C7D71">
            <w:pPr>
              <w:spacing w:after="0" w:line="240" w:lineRule="auto"/>
              <w:jc w:val="both"/>
              <w:rPr>
                <w:rFonts w:ascii="Times New Roman" w:hAnsi="Times New Roman"/>
                <w:b/>
                <w:sz w:val="24"/>
                <w:szCs w:val="24"/>
                <w:lang w:eastAsia="ru-RU"/>
              </w:rPr>
            </w:pPr>
            <w:r w:rsidRPr="007C7D71">
              <w:rPr>
                <w:rFonts w:ascii="Times New Roman" w:hAnsi="Times New Roman"/>
                <w:b/>
                <w:sz w:val="24"/>
                <w:szCs w:val="24"/>
                <w:lang w:eastAsia="ru-RU"/>
              </w:rPr>
              <w:t xml:space="preserve">ПК-2 </w:t>
            </w:r>
          </w:p>
          <w:p w:rsidR="00AD267F" w:rsidRPr="007C7D71" w:rsidRDefault="00AD267F" w:rsidP="007C7D71">
            <w:pPr>
              <w:spacing w:after="0" w:line="240" w:lineRule="auto"/>
              <w:jc w:val="both"/>
              <w:rPr>
                <w:rFonts w:ascii="Times New Roman" w:hAnsi="Times New Roman"/>
                <w:b/>
                <w:sz w:val="24"/>
                <w:szCs w:val="24"/>
                <w:lang w:eastAsia="ru-RU"/>
              </w:rPr>
            </w:pPr>
            <w:r w:rsidRPr="007C7D71">
              <w:rPr>
                <w:rFonts w:ascii="Times New Roman" w:hAnsi="Times New Roman"/>
                <w:sz w:val="24"/>
                <w:szCs w:val="24"/>
                <w:lang w:eastAsia="ru-RU"/>
              </w:rPr>
              <w:t>Способность вести совместно с другими участниками исследовательскую деятельность в рамках выбранной проблематики</w:t>
            </w:r>
          </w:p>
        </w:tc>
        <w:tc>
          <w:tcPr>
            <w:tcW w:w="1984" w:type="dxa"/>
            <w:vMerge/>
          </w:tcPr>
          <w:p w:rsidR="00AD267F" w:rsidRPr="007C7D71" w:rsidRDefault="00AD267F" w:rsidP="007C7D71">
            <w:pPr>
              <w:spacing w:after="0" w:line="240" w:lineRule="auto"/>
              <w:ind w:hanging="10"/>
              <w:jc w:val="both"/>
              <w:rPr>
                <w:rFonts w:ascii="Times New Roman" w:hAnsi="Times New Roman"/>
                <w:sz w:val="24"/>
                <w:szCs w:val="24"/>
                <w:lang w:eastAsia="ru-RU"/>
              </w:rPr>
            </w:pPr>
          </w:p>
        </w:tc>
        <w:tc>
          <w:tcPr>
            <w:tcW w:w="2098" w:type="dxa"/>
            <w:vMerge/>
          </w:tcPr>
          <w:p w:rsidR="00AD267F" w:rsidRPr="007C7D71" w:rsidRDefault="00AD267F" w:rsidP="007C7D71">
            <w:pPr>
              <w:spacing w:after="0" w:line="240" w:lineRule="auto"/>
              <w:ind w:hanging="10"/>
              <w:jc w:val="both"/>
              <w:rPr>
                <w:rFonts w:ascii="Times New Roman" w:hAnsi="Times New Roman"/>
                <w:sz w:val="24"/>
                <w:szCs w:val="24"/>
                <w:lang w:eastAsia="ru-RU"/>
              </w:rPr>
            </w:pPr>
          </w:p>
        </w:tc>
      </w:tr>
    </w:tbl>
    <w:p w:rsidR="00AD267F" w:rsidRPr="00295D0B" w:rsidRDefault="00AD267F" w:rsidP="00E0048A">
      <w:pPr>
        <w:pStyle w:val="a9"/>
        <w:jc w:val="both"/>
        <w:rPr>
          <w:i/>
          <w:u w:val="single"/>
        </w:rPr>
      </w:pPr>
    </w:p>
    <w:p w:rsidR="00AD267F" w:rsidRPr="008A2B12" w:rsidRDefault="00AD267F" w:rsidP="008A2B12">
      <w:pPr>
        <w:spacing w:after="0" w:line="240" w:lineRule="auto"/>
        <w:ind w:firstLine="709"/>
        <w:jc w:val="both"/>
        <w:rPr>
          <w:rFonts w:ascii="Times New Roman" w:hAnsi="Times New Roman"/>
          <w:b/>
          <w:i/>
          <w:sz w:val="24"/>
          <w:szCs w:val="24"/>
        </w:rPr>
      </w:pPr>
      <w:r w:rsidRPr="008A2B12">
        <w:rPr>
          <w:rFonts w:ascii="Times New Roman" w:hAnsi="Times New Roman"/>
          <w:b/>
          <w:i/>
          <w:sz w:val="24"/>
          <w:szCs w:val="24"/>
        </w:rPr>
        <w:t>7.2.  Описание показателей и критериев оценивания компетенций на различных этапах их формирования, описание шкал оценивания</w:t>
      </w:r>
    </w:p>
    <w:p w:rsidR="00AD267F" w:rsidRPr="008A2B12" w:rsidRDefault="00AD267F" w:rsidP="008A2B12">
      <w:pPr>
        <w:spacing w:after="0" w:line="240" w:lineRule="auto"/>
        <w:ind w:firstLine="709"/>
        <w:jc w:val="both"/>
        <w:rPr>
          <w:rFonts w:ascii="Times New Roman" w:hAnsi="Times New Roman"/>
          <w:color w:val="000000"/>
          <w:sz w:val="24"/>
          <w:szCs w:val="24"/>
        </w:rPr>
      </w:pPr>
      <w:r w:rsidRPr="008A2B12">
        <w:rPr>
          <w:rFonts w:ascii="Times New Roman" w:hAnsi="Times New Roman"/>
          <w:color w:val="000000"/>
          <w:sz w:val="24"/>
          <w:szCs w:val="24"/>
        </w:rPr>
        <w:t>Показателями оценивания компетенций являются наиболее значимые знания, умения и владения, которые получены студентами в процессе освоения дисциплин и научно-исследовательской работы.</w:t>
      </w:r>
    </w:p>
    <w:p w:rsidR="00AD267F" w:rsidRPr="008A2B12" w:rsidRDefault="00AD267F" w:rsidP="008A2B12">
      <w:pPr>
        <w:spacing w:after="0" w:line="240" w:lineRule="auto"/>
        <w:ind w:firstLine="709"/>
        <w:jc w:val="both"/>
        <w:rPr>
          <w:rFonts w:ascii="Times New Roman" w:hAnsi="Times New Roman"/>
          <w:color w:val="000000"/>
          <w:sz w:val="24"/>
          <w:szCs w:val="24"/>
        </w:rPr>
      </w:pPr>
      <w:r w:rsidRPr="008A2B12">
        <w:rPr>
          <w:rFonts w:ascii="Times New Roman" w:hAnsi="Times New Roman"/>
          <w:color w:val="000000"/>
          <w:sz w:val="24"/>
          <w:szCs w:val="24"/>
        </w:rPr>
        <w:t>В качестве шкалы оценивания используется трехуровневая шкала освоения компетенций (пороговый, продвинутый, высокий), для каждого из которых разработаны критерии оценивания.</w:t>
      </w:r>
    </w:p>
    <w:p w:rsidR="00AD267F" w:rsidRPr="008A2B12" w:rsidRDefault="00AD267F" w:rsidP="008A2B12">
      <w:pPr>
        <w:spacing w:after="0" w:line="240" w:lineRule="auto"/>
        <w:ind w:firstLine="709"/>
        <w:jc w:val="both"/>
        <w:rPr>
          <w:rFonts w:ascii="Times New Roman" w:hAnsi="Times New Roman"/>
          <w:color w:val="000000"/>
          <w:sz w:val="24"/>
          <w:szCs w:val="24"/>
        </w:rPr>
      </w:pPr>
    </w:p>
    <w:p w:rsidR="00AD267F" w:rsidRPr="008A2B12" w:rsidRDefault="00AD267F" w:rsidP="008A2B12">
      <w:pPr>
        <w:spacing w:after="0" w:line="240" w:lineRule="auto"/>
        <w:ind w:firstLine="709"/>
        <w:jc w:val="both"/>
        <w:rPr>
          <w:rFonts w:ascii="Times New Roman" w:hAnsi="Times New Roman"/>
          <w:b/>
          <w:i/>
          <w:color w:val="000000"/>
          <w:sz w:val="24"/>
          <w:szCs w:val="24"/>
        </w:rPr>
      </w:pPr>
      <w:r w:rsidRPr="008A2B12">
        <w:rPr>
          <w:rFonts w:ascii="Times New Roman" w:hAnsi="Times New Roman"/>
          <w:b/>
          <w:i/>
          <w:color w:val="000000"/>
          <w:sz w:val="24"/>
          <w:szCs w:val="24"/>
        </w:rPr>
        <w:t>7.2.1. Показатели и критерии оценивания сформированности компетенций</w:t>
      </w:r>
    </w:p>
    <w:tbl>
      <w:tblPr>
        <w:tblpPr w:leftFromText="180" w:rightFromText="180" w:vertAnchor="text" w:horzAnchor="margin" w:tblpY="308"/>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2"/>
        <w:gridCol w:w="1588"/>
        <w:gridCol w:w="1985"/>
        <w:gridCol w:w="2551"/>
        <w:gridCol w:w="2240"/>
      </w:tblGrid>
      <w:tr w:rsidR="00AD267F" w:rsidRPr="007C7D71" w:rsidTr="007C7D71">
        <w:trPr>
          <w:trHeight w:val="407"/>
        </w:trPr>
        <w:tc>
          <w:tcPr>
            <w:tcW w:w="1242" w:type="dxa"/>
            <w:vMerge w:val="restart"/>
          </w:tcPr>
          <w:p w:rsidR="00AD267F" w:rsidRPr="007C7D71" w:rsidRDefault="00AD267F" w:rsidP="007C7D71">
            <w:pPr>
              <w:spacing w:after="0" w:line="240" w:lineRule="auto"/>
              <w:jc w:val="both"/>
              <w:rPr>
                <w:rFonts w:ascii="Times New Roman" w:hAnsi="Times New Roman"/>
                <w:b/>
                <w:sz w:val="24"/>
                <w:szCs w:val="24"/>
                <w:lang w:eastAsia="ru-RU"/>
              </w:rPr>
            </w:pPr>
            <w:r w:rsidRPr="007C7D71">
              <w:rPr>
                <w:rFonts w:ascii="Times New Roman" w:hAnsi="Times New Roman"/>
                <w:b/>
                <w:sz w:val="24"/>
                <w:szCs w:val="24"/>
                <w:lang w:eastAsia="ru-RU"/>
              </w:rPr>
              <w:t>Компе-тенции</w:t>
            </w:r>
          </w:p>
        </w:tc>
        <w:tc>
          <w:tcPr>
            <w:tcW w:w="1588" w:type="dxa"/>
            <w:vMerge w:val="restart"/>
          </w:tcPr>
          <w:p w:rsidR="00AD267F" w:rsidRPr="007C7D71" w:rsidRDefault="00AD267F" w:rsidP="007C7D71">
            <w:pPr>
              <w:spacing w:after="0" w:line="240" w:lineRule="auto"/>
              <w:jc w:val="both"/>
              <w:rPr>
                <w:rFonts w:ascii="Times New Roman" w:hAnsi="Times New Roman"/>
                <w:b/>
                <w:sz w:val="24"/>
                <w:szCs w:val="24"/>
                <w:lang w:eastAsia="ru-RU"/>
              </w:rPr>
            </w:pPr>
            <w:r w:rsidRPr="007C7D71">
              <w:rPr>
                <w:rFonts w:ascii="Times New Roman" w:hAnsi="Times New Roman"/>
                <w:b/>
                <w:sz w:val="24"/>
                <w:szCs w:val="24"/>
                <w:lang w:eastAsia="ru-RU"/>
              </w:rPr>
              <w:t>Показатели освоения компетен-ции</w:t>
            </w:r>
          </w:p>
        </w:tc>
        <w:tc>
          <w:tcPr>
            <w:tcW w:w="6776" w:type="dxa"/>
            <w:gridSpan w:val="3"/>
          </w:tcPr>
          <w:p w:rsidR="00AD267F" w:rsidRPr="007C7D71" w:rsidRDefault="00AD267F" w:rsidP="007C7D71">
            <w:pPr>
              <w:spacing w:after="0" w:line="240" w:lineRule="auto"/>
              <w:jc w:val="center"/>
              <w:rPr>
                <w:rFonts w:ascii="Times New Roman" w:hAnsi="Times New Roman"/>
                <w:b/>
                <w:sz w:val="24"/>
                <w:szCs w:val="24"/>
                <w:lang w:eastAsia="ru-RU"/>
              </w:rPr>
            </w:pPr>
            <w:r w:rsidRPr="007C7D71">
              <w:rPr>
                <w:rFonts w:ascii="Times New Roman" w:hAnsi="Times New Roman"/>
                <w:b/>
                <w:sz w:val="24"/>
                <w:szCs w:val="24"/>
                <w:lang w:eastAsia="ru-RU"/>
              </w:rPr>
              <w:t>Критерии оценивания компетенций в соответствии со шкалами оценивания</w:t>
            </w:r>
          </w:p>
        </w:tc>
      </w:tr>
      <w:tr w:rsidR="00AD267F" w:rsidRPr="007C7D71" w:rsidTr="007C7D71">
        <w:trPr>
          <w:trHeight w:val="671"/>
        </w:trPr>
        <w:tc>
          <w:tcPr>
            <w:tcW w:w="1242" w:type="dxa"/>
            <w:vMerge/>
          </w:tcPr>
          <w:p w:rsidR="00AD267F" w:rsidRPr="007C7D71" w:rsidRDefault="00AD267F" w:rsidP="007C7D71">
            <w:pPr>
              <w:spacing w:after="0" w:line="240" w:lineRule="auto"/>
              <w:jc w:val="both"/>
              <w:rPr>
                <w:rFonts w:ascii="Times New Roman" w:hAnsi="Times New Roman"/>
                <w:b/>
                <w:sz w:val="24"/>
                <w:szCs w:val="24"/>
                <w:lang w:eastAsia="ru-RU"/>
              </w:rPr>
            </w:pPr>
          </w:p>
        </w:tc>
        <w:tc>
          <w:tcPr>
            <w:tcW w:w="1588" w:type="dxa"/>
            <w:vMerge/>
          </w:tcPr>
          <w:p w:rsidR="00AD267F" w:rsidRPr="007C7D71" w:rsidRDefault="00AD267F" w:rsidP="007C7D71">
            <w:pPr>
              <w:spacing w:after="0" w:line="240" w:lineRule="auto"/>
              <w:jc w:val="both"/>
              <w:rPr>
                <w:rFonts w:ascii="Times New Roman" w:hAnsi="Times New Roman"/>
                <w:b/>
                <w:sz w:val="24"/>
                <w:szCs w:val="24"/>
                <w:lang w:eastAsia="ru-RU"/>
              </w:rPr>
            </w:pPr>
          </w:p>
        </w:tc>
        <w:tc>
          <w:tcPr>
            <w:tcW w:w="1985" w:type="dxa"/>
          </w:tcPr>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 xml:space="preserve">Пороговый уровень </w:t>
            </w:r>
          </w:p>
        </w:tc>
        <w:tc>
          <w:tcPr>
            <w:tcW w:w="2551" w:type="dxa"/>
          </w:tcPr>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 xml:space="preserve">Продвинутый уровень </w:t>
            </w:r>
          </w:p>
        </w:tc>
        <w:tc>
          <w:tcPr>
            <w:tcW w:w="2240" w:type="dxa"/>
          </w:tcPr>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 xml:space="preserve">Высокий уровень </w:t>
            </w:r>
          </w:p>
        </w:tc>
      </w:tr>
      <w:tr w:rsidR="00AD267F" w:rsidRPr="007C7D71" w:rsidTr="007C7D71">
        <w:tc>
          <w:tcPr>
            <w:tcW w:w="1242" w:type="dxa"/>
          </w:tcPr>
          <w:p w:rsidR="00AD267F" w:rsidRPr="007C7D71" w:rsidRDefault="00AD267F" w:rsidP="007C7D71">
            <w:pPr>
              <w:spacing w:after="0" w:line="240" w:lineRule="auto"/>
              <w:rPr>
                <w:rFonts w:ascii="Times New Roman" w:hAnsi="Times New Roman"/>
                <w:sz w:val="24"/>
                <w:szCs w:val="24"/>
                <w:lang w:eastAsia="ru-RU"/>
              </w:rPr>
            </w:pPr>
            <w:r w:rsidRPr="007C7D71">
              <w:rPr>
                <w:rFonts w:ascii="Times New Roman" w:hAnsi="Times New Roman"/>
                <w:sz w:val="24"/>
                <w:szCs w:val="24"/>
                <w:lang w:eastAsia="ru-RU"/>
              </w:rPr>
              <w:t xml:space="preserve">УК-1; </w:t>
            </w:r>
          </w:p>
          <w:p w:rsidR="00AD267F" w:rsidRPr="007C7D71" w:rsidRDefault="00AD267F" w:rsidP="007C7D71">
            <w:pPr>
              <w:spacing w:after="0" w:line="240" w:lineRule="auto"/>
              <w:rPr>
                <w:rFonts w:ascii="Times New Roman" w:hAnsi="Times New Roman"/>
                <w:sz w:val="24"/>
                <w:szCs w:val="24"/>
                <w:lang w:eastAsia="ru-RU"/>
              </w:rPr>
            </w:pPr>
            <w:r w:rsidRPr="007C7D71">
              <w:rPr>
                <w:rFonts w:ascii="Times New Roman" w:hAnsi="Times New Roman"/>
                <w:sz w:val="24"/>
                <w:szCs w:val="24"/>
                <w:lang w:eastAsia="ru-RU"/>
              </w:rPr>
              <w:t>УК-6; ОПК-2; ПК-1; ПК-2.</w:t>
            </w:r>
          </w:p>
        </w:tc>
        <w:tc>
          <w:tcPr>
            <w:tcW w:w="1588" w:type="dxa"/>
          </w:tcPr>
          <w:p w:rsidR="00AD267F" w:rsidRPr="0080673B" w:rsidRDefault="00AD267F" w:rsidP="007C7D71">
            <w:pPr>
              <w:pStyle w:val="a9"/>
              <w:ind w:left="0"/>
              <w:jc w:val="both"/>
              <w:rPr>
                <w:szCs w:val="24"/>
              </w:rPr>
            </w:pPr>
            <w:r w:rsidRPr="0080673B">
              <w:rPr>
                <w:b/>
                <w:i/>
                <w:szCs w:val="24"/>
              </w:rPr>
              <w:t>Знать</w:t>
            </w:r>
            <w:r w:rsidRPr="0080673B">
              <w:rPr>
                <w:szCs w:val="24"/>
              </w:rPr>
              <w:t xml:space="preserve"> (показатели освоения каждой компетенции см. в п. 2 программы практики)</w:t>
            </w:r>
          </w:p>
          <w:p w:rsidR="00AD267F" w:rsidRPr="0080673B" w:rsidRDefault="00AD267F" w:rsidP="007C7D71">
            <w:pPr>
              <w:pStyle w:val="a9"/>
              <w:ind w:left="0"/>
              <w:jc w:val="both"/>
              <w:rPr>
                <w:szCs w:val="24"/>
              </w:rPr>
            </w:pPr>
          </w:p>
        </w:tc>
        <w:tc>
          <w:tcPr>
            <w:tcW w:w="1985" w:type="dxa"/>
          </w:tcPr>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 xml:space="preserve">Магистрант в целом знает учебный материал. </w:t>
            </w:r>
          </w:p>
          <w:p w:rsidR="00AD267F" w:rsidRPr="007C7D71" w:rsidRDefault="00AD267F" w:rsidP="007C7D71">
            <w:pPr>
              <w:spacing w:after="0" w:line="240" w:lineRule="auto"/>
              <w:jc w:val="both"/>
              <w:rPr>
                <w:rFonts w:ascii="Times New Roman" w:hAnsi="Times New Roman"/>
                <w:bCs/>
                <w:sz w:val="24"/>
                <w:szCs w:val="24"/>
                <w:lang w:eastAsia="ru-RU"/>
              </w:rPr>
            </w:pPr>
            <w:r w:rsidRPr="007C7D71">
              <w:rPr>
                <w:rFonts w:ascii="Times New Roman" w:hAnsi="Times New Roman"/>
                <w:bCs/>
                <w:sz w:val="24"/>
                <w:szCs w:val="24"/>
                <w:lang w:eastAsia="ru-RU"/>
              </w:rPr>
              <w:t>Магистр ориентируется в материале, однако затрудняется в его изложении, показывает недостаточность знаний основной и дополнительной литературы, не может быстро найти ответ</w:t>
            </w:r>
          </w:p>
          <w:p w:rsidR="00AD267F" w:rsidRPr="007C7D71" w:rsidRDefault="00AD267F" w:rsidP="007C7D71">
            <w:pPr>
              <w:spacing w:after="0" w:line="240" w:lineRule="auto"/>
              <w:jc w:val="both"/>
              <w:rPr>
                <w:rFonts w:ascii="Times New Roman" w:hAnsi="Times New Roman"/>
                <w:sz w:val="24"/>
                <w:szCs w:val="24"/>
                <w:lang w:eastAsia="ru-RU"/>
              </w:rPr>
            </w:pPr>
          </w:p>
        </w:tc>
        <w:tc>
          <w:tcPr>
            <w:tcW w:w="2551" w:type="dxa"/>
          </w:tcPr>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Магистрант знает учебный материал, однако допускает минимальные неточности в воспроизведении.</w:t>
            </w:r>
          </w:p>
          <w:p w:rsidR="00AD267F" w:rsidRPr="007C7D71" w:rsidRDefault="00AD267F" w:rsidP="007C7D71">
            <w:pPr>
              <w:spacing w:after="0" w:line="240" w:lineRule="auto"/>
              <w:jc w:val="both"/>
              <w:rPr>
                <w:rFonts w:ascii="Times New Roman" w:hAnsi="Times New Roman"/>
                <w:bCs/>
                <w:sz w:val="24"/>
                <w:szCs w:val="24"/>
                <w:lang w:eastAsia="ru-RU"/>
              </w:rPr>
            </w:pPr>
            <w:r w:rsidRPr="007C7D71">
              <w:rPr>
                <w:rFonts w:ascii="Times New Roman" w:hAnsi="Times New Roman"/>
                <w:bCs/>
                <w:sz w:val="24"/>
                <w:szCs w:val="24"/>
                <w:lang w:eastAsia="ru-RU"/>
              </w:rPr>
              <w:t>Магистр твердо усвоил материал, грамотно и по существу излагает его, опираясь на знания основной и дополнительной литературы, но не всегда может показать область применения знаний в своей профессиональной деятельности</w:t>
            </w:r>
          </w:p>
        </w:tc>
        <w:tc>
          <w:tcPr>
            <w:tcW w:w="2240" w:type="dxa"/>
          </w:tcPr>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Магистрант знает учебный материал, не допускает неточности в его воспроизведении</w:t>
            </w:r>
          </w:p>
          <w:p w:rsidR="00AD267F" w:rsidRPr="007C7D71" w:rsidRDefault="00AD267F" w:rsidP="007C7D71">
            <w:pPr>
              <w:spacing w:after="0" w:line="240" w:lineRule="auto"/>
              <w:jc w:val="both"/>
              <w:rPr>
                <w:rFonts w:ascii="Times New Roman" w:hAnsi="Times New Roman"/>
                <w:bCs/>
                <w:sz w:val="24"/>
                <w:szCs w:val="24"/>
                <w:lang w:eastAsia="ru-RU"/>
              </w:rPr>
            </w:pPr>
            <w:r w:rsidRPr="007C7D71">
              <w:rPr>
                <w:rFonts w:ascii="Times New Roman" w:hAnsi="Times New Roman"/>
                <w:bCs/>
                <w:sz w:val="24"/>
                <w:szCs w:val="24"/>
                <w:lang w:eastAsia="ru-RU"/>
              </w:rPr>
              <w:t>Магистр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может показать область применения теоретических знаний в своей профессиональной деятельности</w:t>
            </w:r>
          </w:p>
        </w:tc>
      </w:tr>
      <w:tr w:rsidR="00AD267F" w:rsidRPr="007C7D71" w:rsidTr="007C7D71">
        <w:tc>
          <w:tcPr>
            <w:tcW w:w="1242" w:type="dxa"/>
          </w:tcPr>
          <w:p w:rsidR="00AD267F" w:rsidRPr="007C7D71" w:rsidRDefault="00AD267F" w:rsidP="007C7D71">
            <w:pPr>
              <w:spacing w:after="0" w:line="240" w:lineRule="auto"/>
              <w:rPr>
                <w:rFonts w:ascii="Times New Roman" w:hAnsi="Times New Roman"/>
                <w:sz w:val="24"/>
                <w:szCs w:val="24"/>
                <w:lang w:eastAsia="ru-RU"/>
              </w:rPr>
            </w:pPr>
            <w:r w:rsidRPr="007C7D71">
              <w:rPr>
                <w:rFonts w:ascii="Times New Roman" w:hAnsi="Times New Roman"/>
                <w:sz w:val="24"/>
                <w:szCs w:val="24"/>
                <w:lang w:eastAsia="ru-RU"/>
              </w:rPr>
              <w:t xml:space="preserve">УК-1; </w:t>
            </w:r>
          </w:p>
          <w:p w:rsidR="00AD267F" w:rsidRPr="007C7D71" w:rsidRDefault="00AD267F" w:rsidP="007C7D71">
            <w:pPr>
              <w:spacing w:after="0" w:line="240" w:lineRule="auto"/>
              <w:rPr>
                <w:rFonts w:ascii="Times New Roman" w:hAnsi="Times New Roman"/>
                <w:sz w:val="24"/>
                <w:szCs w:val="24"/>
                <w:lang w:eastAsia="ru-RU"/>
              </w:rPr>
            </w:pPr>
            <w:r w:rsidRPr="007C7D71">
              <w:rPr>
                <w:rFonts w:ascii="Times New Roman" w:hAnsi="Times New Roman"/>
                <w:sz w:val="24"/>
                <w:szCs w:val="24"/>
                <w:lang w:eastAsia="ru-RU"/>
              </w:rPr>
              <w:t>УК-6; ОПК-2; ПК-1; ПК-2</w:t>
            </w:r>
          </w:p>
        </w:tc>
        <w:tc>
          <w:tcPr>
            <w:tcW w:w="1588" w:type="dxa"/>
          </w:tcPr>
          <w:p w:rsidR="00AD267F" w:rsidRPr="007C7D71" w:rsidRDefault="00AD267F" w:rsidP="007C7D71">
            <w:pPr>
              <w:spacing w:after="0" w:line="240" w:lineRule="auto"/>
              <w:jc w:val="both"/>
              <w:rPr>
                <w:rFonts w:ascii="Times New Roman" w:hAnsi="Times New Roman"/>
                <w:b/>
                <w:i/>
                <w:sz w:val="24"/>
                <w:szCs w:val="24"/>
                <w:lang w:eastAsia="ru-RU"/>
              </w:rPr>
            </w:pPr>
            <w:r w:rsidRPr="007C7D71">
              <w:rPr>
                <w:rFonts w:ascii="Times New Roman" w:hAnsi="Times New Roman"/>
                <w:b/>
                <w:i/>
                <w:sz w:val="24"/>
                <w:szCs w:val="24"/>
                <w:lang w:eastAsia="ru-RU"/>
              </w:rPr>
              <w:t>Уметь</w:t>
            </w:r>
          </w:p>
          <w:p w:rsidR="00AD267F" w:rsidRPr="0080673B" w:rsidRDefault="00AD267F" w:rsidP="007C7D71">
            <w:pPr>
              <w:pStyle w:val="a9"/>
              <w:ind w:left="0"/>
              <w:jc w:val="both"/>
              <w:rPr>
                <w:szCs w:val="24"/>
              </w:rPr>
            </w:pPr>
            <w:r w:rsidRPr="0080673B">
              <w:rPr>
                <w:szCs w:val="24"/>
              </w:rPr>
              <w:t>(показатели освоения каждой компетенции см. в п. 2 Программы практики)</w:t>
            </w:r>
          </w:p>
          <w:p w:rsidR="00AD267F" w:rsidRPr="007C7D71" w:rsidRDefault="00AD267F" w:rsidP="007C7D71">
            <w:pPr>
              <w:spacing w:after="0" w:line="240" w:lineRule="auto"/>
              <w:jc w:val="both"/>
              <w:rPr>
                <w:rFonts w:ascii="Times New Roman" w:hAnsi="Times New Roman"/>
                <w:sz w:val="24"/>
                <w:szCs w:val="24"/>
                <w:lang w:eastAsia="ru-RU"/>
              </w:rPr>
            </w:pPr>
          </w:p>
        </w:tc>
        <w:tc>
          <w:tcPr>
            <w:tcW w:w="1985" w:type="dxa"/>
          </w:tcPr>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 xml:space="preserve">На основе полученных знаний магистрант может применять усвоенный материал, соответствующие понятия, но допускает существенные неточности. Пытается обосновать свою точку зрения, однако </w:t>
            </w:r>
            <w:r w:rsidRPr="007C7D71">
              <w:rPr>
                <w:rFonts w:ascii="Times New Roman" w:hAnsi="Times New Roman"/>
                <w:bCs/>
                <w:sz w:val="24"/>
                <w:szCs w:val="24"/>
                <w:lang w:eastAsia="ru-RU"/>
              </w:rPr>
              <w:t>слабо аргументирует научные положения, практически не способен сформулировать выводы и обобщения.</w:t>
            </w:r>
          </w:p>
        </w:tc>
        <w:tc>
          <w:tcPr>
            <w:tcW w:w="2551" w:type="dxa"/>
          </w:tcPr>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На основе полученных знаний магистрант может применять усвоенный материал, соответствующие понятия, но допускает некоторые несущественные неточности. Анализирует усвоенный материал.</w:t>
            </w:r>
          </w:p>
          <w:p w:rsidR="00AD267F" w:rsidRPr="007C7D71" w:rsidRDefault="00AD267F" w:rsidP="007C7D71">
            <w:pPr>
              <w:spacing w:after="0" w:line="240" w:lineRule="auto"/>
              <w:jc w:val="both"/>
              <w:rPr>
                <w:rFonts w:ascii="Times New Roman" w:hAnsi="Times New Roman"/>
                <w:bCs/>
                <w:sz w:val="24"/>
                <w:szCs w:val="24"/>
                <w:lang w:eastAsia="ru-RU"/>
              </w:rPr>
            </w:pPr>
            <w:r w:rsidRPr="007C7D71">
              <w:rPr>
                <w:rFonts w:ascii="Times New Roman" w:hAnsi="Times New Roman"/>
                <w:bCs/>
                <w:sz w:val="24"/>
                <w:szCs w:val="24"/>
                <w:lang w:eastAsia="ru-RU"/>
              </w:rPr>
              <w:t>Однако затрудняется в формулировании квалифицированных выводов и обобщений.</w:t>
            </w:r>
          </w:p>
          <w:p w:rsidR="00AD267F" w:rsidRPr="007C7D71" w:rsidRDefault="00AD267F" w:rsidP="007C7D71">
            <w:pPr>
              <w:spacing w:after="0" w:line="240" w:lineRule="auto"/>
              <w:jc w:val="both"/>
              <w:rPr>
                <w:rFonts w:ascii="Times New Roman" w:hAnsi="Times New Roman"/>
                <w:sz w:val="24"/>
                <w:szCs w:val="24"/>
                <w:lang w:eastAsia="ru-RU"/>
              </w:rPr>
            </w:pPr>
          </w:p>
        </w:tc>
        <w:tc>
          <w:tcPr>
            <w:tcW w:w="2240" w:type="dxa"/>
          </w:tcPr>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На основе полученных знаний магистрант может применять усвоенный материал, соответствующие понятия, не допускает ошибок. Свободно анализирует усвоенный материал. Умеет применить полученные знания при анализе альтернативных вариантов решения исследовательских и практических задач.</w:t>
            </w:r>
          </w:p>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bCs/>
                <w:sz w:val="24"/>
                <w:szCs w:val="24"/>
                <w:lang w:eastAsia="ru-RU"/>
              </w:rPr>
              <w:t>Делает квалифицированные выводы и обобщения</w:t>
            </w:r>
          </w:p>
        </w:tc>
      </w:tr>
      <w:tr w:rsidR="00AD267F" w:rsidRPr="007C7D71" w:rsidTr="007C7D71">
        <w:tc>
          <w:tcPr>
            <w:tcW w:w="1242" w:type="dxa"/>
          </w:tcPr>
          <w:p w:rsidR="00AD267F" w:rsidRPr="007C7D71" w:rsidRDefault="00AD267F" w:rsidP="007C7D71">
            <w:pPr>
              <w:spacing w:after="0" w:line="240" w:lineRule="auto"/>
              <w:rPr>
                <w:rFonts w:ascii="Times New Roman" w:hAnsi="Times New Roman"/>
                <w:sz w:val="24"/>
                <w:szCs w:val="24"/>
                <w:lang w:eastAsia="ru-RU"/>
              </w:rPr>
            </w:pPr>
            <w:r w:rsidRPr="007C7D71">
              <w:rPr>
                <w:rFonts w:ascii="Times New Roman" w:hAnsi="Times New Roman"/>
                <w:sz w:val="24"/>
                <w:szCs w:val="24"/>
                <w:lang w:eastAsia="ru-RU"/>
              </w:rPr>
              <w:t xml:space="preserve">УК-1; </w:t>
            </w:r>
          </w:p>
          <w:p w:rsidR="00AD267F" w:rsidRPr="007C7D71" w:rsidRDefault="00AD267F" w:rsidP="007C7D71">
            <w:pPr>
              <w:spacing w:after="0" w:line="240" w:lineRule="auto"/>
              <w:rPr>
                <w:rFonts w:ascii="Times New Roman" w:hAnsi="Times New Roman"/>
                <w:sz w:val="24"/>
                <w:szCs w:val="24"/>
                <w:lang w:eastAsia="ru-RU"/>
              </w:rPr>
            </w:pPr>
            <w:r w:rsidRPr="007C7D71">
              <w:rPr>
                <w:rFonts w:ascii="Times New Roman" w:hAnsi="Times New Roman"/>
                <w:sz w:val="24"/>
                <w:szCs w:val="24"/>
                <w:lang w:eastAsia="ru-RU"/>
              </w:rPr>
              <w:t>УК-6; ОПК-2; ПК-1; ПК-2</w:t>
            </w:r>
          </w:p>
        </w:tc>
        <w:tc>
          <w:tcPr>
            <w:tcW w:w="1588" w:type="dxa"/>
          </w:tcPr>
          <w:p w:rsidR="00AD267F" w:rsidRPr="007C7D71" w:rsidRDefault="00AD267F" w:rsidP="007C7D71">
            <w:pPr>
              <w:spacing w:after="0" w:line="240" w:lineRule="auto"/>
              <w:jc w:val="both"/>
              <w:rPr>
                <w:rFonts w:ascii="Times New Roman" w:hAnsi="Times New Roman"/>
                <w:b/>
                <w:i/>
                <w:sz w:val="24"/>
                <w:szCs w:val="24"/>
                <w:lang w:eastAsia="ru-RU"/>
              </w:rPr>
            </w:pPr>
            <w:r w:rsidRPr="007C7D71">
              <w:rPr>
                <w:rFonts w:ascii="Times New Roman" w:hAnsi="Times New Roman"/>
                <w:b/>
                <w:i/>
                <w:sz w:val="24"/>
                <w:szCs w:val="24"/>
                <w:lang w:eastAsia="ru-RU"/>
              </w:rPr>
              <w:t>Владеть</w:t>
            </w:r>
          </w:p>
          <w:p w:rsidR="00AD267F" w:rsidRPr="0080673B" w:rsidRDefault="00AD267F" w:rsidP="007C7D71">
            <w:pPr>
              <w:pStyle w:val="a9"/>
              <w:ind w:left="0"/>
              <w:jc w:val="both"/>
              <w:rPr>
                <w:szCs w:val="24"/>
              </w:rPr>
            </w:pPr>
            <w:r w:rsidRPr="0080673B">
              <w:rPr>
                <w:szCs w:val="24"/>
              </w:rPr>
              <w:t>(показатели освоения каждой компетенции см. в п. 2 Программы практики)</w:t>
            </w:r>
          </w:p>
          <w:p w:rsidR="00AD267F" w:rsidRPr="007C7D71" w:rsidRDefault="00AD267F" w:rsidP="007C7D71">
            <w:pPr>
              <w:spacing w:after="0" w:line="240" w:lineRule="auto"/>
              <w:jc w:val="both"/>
              <w:rPr>
                <w:rFonts w:ascii="Times New Roman" w:hAnsi="Times New Roman"/>
                <w:sz w:val="24"/>
                <w:szCs w:val="24"/>
                <w:lang w:eastAsia="ru-RU"/>
              </w:rPr>
            </w:pPr>
          </w:p>
        </w:tc>
        <w:tc>
          <w:tcPr>
            <w:tcW w:w="1985" w:type="dxa"/>
          </w:tcPr>
          <w:p w:rsidR="00AD267F" w:rsidRPr="007C7D71" w:rsidRDefault="00AD267F" w:rsidP="007C7D71">
            <w:pPr>
              <w:spacing w:after="0" w:line="240" w:lineRule="auto"/>
              <w:jc w:val="both"/>
              <w:rPr>
                <w:rFonts w:ascii="Times New Roman" w:hAnsi="Times New Roman"/>
                <w:bCs/>
                <w:sz w:val="24"/>
                <w:szCs w:val="24"/>
                <w:lang w:eastAsia="ru-RU"/>
              </w:rPr>
            </w:pPr>
            <w:r w:rsidRPr="007C7D71">
              <w:rPr>
                <w:rFonts w:ascii="Times New Roman" w:hAnsi="Times New Roman"/>
                <w:bCs/>
                <w:sz w:val="24"/>
                <w:szCs w:val="24"/>
                <w:lang w:eastAsia="ru-RU"/>
              </w:rPr>
              <w:t>Магистрант решает учебно-профессиональную задачу или задание, однако в целом не может аргументировано изложить свое решение, не точно ссылается на конкретные знания, частично владеет системой понятий.</w:t>
            </w:r>
          </w:p>
        </w:tc>
        <w:tc>
          <w:tcPr>
            <w:tcW w:w="2551" w:type="dxa"/>
          </w:tcPr>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bCs/>
                <w:sz w:val="24"/>
                <w:szCs w:val="24"/>
                <w:lang w:eastAsia="ru-RU"/>
              </w:rPr>
              <w:t>Магистрант в целом самостоятельно и правильно решает учебно-профессиональную задачу или задание, допуская незначительные ошибки, последовательно и аргументировано излагает свое решение, используя соответствующие понятия, ссылаясь на конкретные знания, владеет на достаточном уровне системой понятий.</w:t>
            </w:r>
          </w:p>
        </w:tc>
        <w:tc>
          <w:tcPr>
            <w:tcW w:w="2240" w:type="dxa"/>
          </w:tcPr>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bCs/>
                <w:sz w:val="24"/>
                <w:szCs w:val="24"/>
                <w:lang w:eastAsia="ru-RU"/>
              </w:rPr>
              <w:t>Магистрант самостоятельно и правильно решает учебно-профессиональную задачу или задание, уверенно, логично, последовательно и аргументировано излагал свое решение, используя соответствующие понятия, ссылаясь на конкретные знания, владеет на высококвалифицированном уровне системой понятий.</w:t>
            </w:r>
          </w:p>
        </w:tc>
      </w:tr>
    </w:tbl>
    <w:p w:rsidR="00AD267F" w:rsidRPr="008A2B12" w:rsidRDefault="00AD267F" w:rsidP="008A2B12">
      <w:pPr>
        <w:spacing w:after="0" w:line="240" w:lineRule="auto"/>
        <w:ind w:firstLine="709"/>
        <w:rPr>
          <w:rFonts w:ascii="Times New Roman" w:hAnsi="Times New Roman"/>
          <w:b/>
          <w:sz w:val="24"/>
          <w:szCs w:val="24"/>
        </w:rPr>
      </w:pPr>
    </w:p>
    <w:p w:rsidR="00AD267F" w:rsidRPr="008A2B12" w:rsidRDefault="00AD267F" w:rsidP="008A2B12">
      <w:pPr>
        <w:spacing w:after="0" w:line="240" w:lineRule="auto"/>
        <w:ind w:firstLine="709"/>
        <w:rPr>
          <w:rFonts w:ascii="Times New Roman" w:hAnsi="Times New Roman"/>
          <w:b/>
          <w:i/>
          <w:sz w:val="24"/>
          <w:szCs w:val="24"/>
        </w:rPr>
      </w:pPr>
      <w:r w:rsidRPr="008A2B12">
        <w:rPr>
          <w:rFonts w:ascii="Times New Roman" w:hAnsi="Times New Roman"/>
          <w:b/>
          <w:i/>
          <w:sz w:val="24"/>
          <w:szCs w:val="24"/>
        </w:rPr>
        <w:t>7.2.2. Шкала оценивания и критерии оценки</w:t>
      </w:r>
    </w:p>
    <w:p w:rsidR="00AD267F" w:rsidRPr="008A2B12" w:rsidRDefault="00AD267F" w:rsidP="00341A54">
      <w:pPr>
        <w:spacing w:after="0" w:line="240" w:lineRule="auto"/>
        <w:ind w:firstLine="709"/>
        <w:jc w:val="both"/>
        <w:rPr>
          <w:rFonts w:ascii="Times New Roman" w:hAnsi="Times New Roman"/>
          <w:b/>
          <w:i/>
          <w:sz w:val="24"/>
          <w:szCs w:val="24"/>
        </w:rPr>
      </w:pPr>
      <w:r w:rsidRPr="008A2B12">
        <w:rPr>
          <w:rFonts w:ascii="Times New Roman" w:hAnsi="Times New Roman"/>
          <w:b/>
          <w:i/>
          <w:sz w:val="24"/>
          <w:szCs w:val="24"/>
        </w:rPr>
        <w:t>Устный ответ (</w:t>
      </w:r>
      <w:r>
        <w:rPr>
          <w:rFonts w:ascii="Times New Roman" w:hAnsi="Times New Roman"/>
          <w:b/>
          <w:i/>
          <w:sz w:val="24"/>
          <w:szCs w:val="24"/>
        </w:rPr>
        <w:t xml:space="preserve">защита отчета, </w:t>
      </w:r>
      <w:r w:rsidRPr="008A2B12">
        <w:rPr>
          <w:rFonts w:ascii="Times New Roman" w:hAnsi="Times New Roman"/>
          <w:b/>
          <w:i/>
          <w:sz w:val="24"/>
          <w:szCs w:val="24"/>
        </w:rPr>
        <w:t>статьи) оценивается по 5-ти балльной системе:</w:t>
      </w:r>
    </w:p>
    <w:p w:rsidR="00AD267F" w:rsidRPr="008A2B12" w:rsidRDefault="00AD267F" w:rsidP="00341A54">
      <w:pPr>
        <w:spacing w:after="0" w:line="240" w:lineRule="auto"/>
        <w:ind w:firstLine="709"/>
        <w:jc w:val="both"/>
        <w:rPr>
          <w:rFonts w:ascii="Times New Roman" w:hAnsi="Times New Roman"/>
          <w:sz w:val="24"/>
          <w:szCs w:val="24"/>
        </w:rPr>
      </w:pPr>
      <w:r w:rsidRPr="008A2B12">
        <w:rPr>
          <w:rFonts w:ascii="Times New Roman" w:hAnsi="Times New Roman"/>
          <w:sz w:val="24"/>
          <w:szCs w:val="24"/>
        </w:rPr>
        <w:t>Отметка «5» ставится, если:</w:t>
      </w:r>
    </w:p>
    <w:p w:rsidR="00AD267F" w:rsidRPr="008A2B12" w:rsidRDefault="00AD267F" w:rsidP="008A53FC">
      <w:pPr>
        <w:pStyle w:val="a9"/>
        <w:widowControl/>
        <w:numPr>
          <w:ilvl w:val="0"/>
          <w:numId w:val="21"/>
        </w:numPr>
        <w:autoSpaceDE/>
        <w:autoSpaceDN/>
        <w:adjustRightInd/>
        <w:ind w:left="0" w:firstLine="709"/>
        <w:jc w:val="both"/>
      </w:pPr>
      <w:r w:rsidRPr="008A2B12">
        <w:t xml:space="preserve">знания отличаются глубиной и содержательностью, дается полный исчерпывающий ответ, как на основные вопросы, так и на дополнительные; </w:t>
      </w:r>
    </w:p>
    <w:p w:rsidR="00AD267F" w:rsidRPr="008A2B12" w:rsidRDefault="00AD267F" w:rsidP="008A53FC">
      <w:pPr>
        <w:pStyle w:val="a9"/>
        <w:widowControl/>
        <w:numPr>
          <w:ilvl w:val="0"/>
          <w:numId w:val="21"/>
        </w:numPr>
        <w:autoSpaceDE/>
        <w:autoSpaceDN/>
        <w:adjustRightInd/>
        <w:ind w:left="0" w:firstLine="709"/>
        <w:jc w:val="both"/>
      </w:pPr>
      <w:r>
        <w:rPr>
          <w:bCs/>
        </w:rPr>
        <w:t>магистр</w:t>
      </w:r>
      <w:r w:rsidRPr="008A2B12">
        <w:t xml:space="preserve"> свободно владеет научной терминологией;</w:t>
      </w:r>
    </w:p>
    <w:p w:rsidR="00AD267F" w:rsidRPr="008A2B12" w:rsidRDefault="00AD267F" w:rsidP="008A53FC">
      <w:pPr>
        <w:pStyle w:val="a9"/>
        <w:widowControl/>
        <w:numPr>
          <w:ilvl w:val="0"/>
          <w:numId w:val="21"/>
        </w:numPr>
        <w:autoSpaceDE/>
        <w:autoSpaceDN/>
        <w:adjustRightInd/>
        <w:ind w:left="0" w:firstLine="709"/>
        <w:jc w:val="both"/>
      </w:pPr>
      <w:r w:rsidRPr="008A2B12">
        <w:t xml:space="preserve">ответ </w:t>
      </w:r>
      <w:r>
        <w:rPr>
          <w:bCs/>
        </w:rPr>
        <w:t>магистра</w:t>
      </w:r>
      <w:r w:rsidRPr="008A2B12">
        <w:t xml:space="preserve"> структурирован, содержит анализ существующих взглядов, научных школ, направлений и их авторов по вопросу;</w:t>
      </w:r>
    </w:p>
    <w:p w:rsidR="00AD267F" w:rsidRPr="008A2B12" w:rsidRDefault="00AD267F" w:rsidP="008A53FC">
      <w:pPr>
        <w:pStyle w:val="a9"/>
        <w:widowControl/>
        <w:numPr>
          <w:ilvl w:val="0"/>
          <w:numId w:val="21"/>
        </w:numPr>
        <w:autoSpaceDE/>
        <w:autoSpaceDN/>
        <w:adjustRightInd/>
        <w:ind w:left="0" w:firstLine="709"/>
        <w:jc w:val="both"/>
      </w:pPr>
      <w:r w:rsidRPr="008A2B12">
        <w:t xml:space="preserve">логично и доказательно раскрывает проблему, предложенную в вопросе; </w:t>
      </w:r>
    </w:p>
    <w:p w:rsidR="00AD267F" w:rsidRPr="008A2B12" w:rsidRDefault="00AD267F" w:rsidP="008A53FC">
      <w:pPr>
        <w:pStyle w:val="a9"/>
        <w:widowControl/>
        <w:numPr>
          <w:ilvl w:val="0"/>
          <w:numId w:val="21"/>
        </w:numPr>
        <w:autoSpaceDE/>
        <w:autoSpaceDN/>
        <w:adjustRightInd/>
        <w:ind w:left="0" w:firstLine="709"/>
        <w:jc w:val="both"/>
      </w:pPr>
      <w:r w:rsidRPr="008A2B12">
        <w:t>ответ характеризуется глубиной, полнотой и не содержит фактических ошибок;</w:t>
      </w:r>
    </w:p>
    <w:p w:rsidR="00AD267F" w:rsidRPr="008A2B12" w:rsidRDefault="00AD267F" w:rsidP="008A53FC">
      <w:pPr>
        <w:pStyle w:val="a9"/>
        <w:widowControl/>
        <w:numPr>
          <w:ilvl w:val="0"/>
          <w:numId w:val="21"/>
        </w:numPr>
        <w:autoSpaceDE/>
        <w:autoSpaceDN/>
        <w:adjustRightInd/>
        <w:ind w:left="0" w:firstLine="709"/>
        <w:jc w:val="both"/>
      </w:pPr>
      <w:r w:rsidRPr="008A2B12">
        <w:t xml:space="preserve">ответ иллюстрируется примерами, в том числе из собственной практики; </w:t>
      </w:r>
    </w:p>
    <w:p w:rsidR="00AD267F" w:rsidRPr="008A2B12" w:rsidRDefault="00AD267F" w:rsidP="008A53FC">
      <w:pPr>
        <w:pStyle w:val="a9"/>
        <w:widowControl/>
        <w:numPr>
          <w:ilvl w:val="0"/>
          <w:numId w:val="21"/>
        </w:numPr>
        <w:autoSpaceDE/>
        <w:autoSpaceDN/>
        <w:adjustRightInd/>
        <w:ind w:left="0" w:firstLine="709"/>
        <w:jc w:val="both"/>
      </w:pPr>
      <w:r>
        <w:rPr>
          <w:bCs/>
        </w:rPr>
        <w:t>магистр</w:t>
      </w:r>
      <w:r w:rsidRPr="008A2B12">
        <w:t xml:space="preserve"> демонстрирует умение аргументировано вести диалог и научную дискуссию. </w:t>
      </w:r>
    </w:p>
    <w:p w:rsidR="00AD267F" w:rsidRPr="008A2B12" w:rsidRDefault="00AD267F" w:rsidP="00341A54">
      <w:pPr>
        <w:spacing w:after="0" w:line="240" w:lineRule="auto"/>
        <w:ind w:firstLine="709"/>
        <w:jc w:val="both"/>
        <w:rPr>
          <w:rFonts w:ascii="Times New Roman" w:hAnsi="Times New Roman"/>
          <w:sz w:val="24"/>
          <w:szCs w:val="24"/>
        </w:rPr>
      </w:pPr>
      <w:r w:rsidRPr="008A2B12">
        <w:rPr>
          <w:rFonts w:ascii="Times New Roman" w:hAnsi="Times New Roman"/>
          <w:sz w:val="24"/>
          <w:szCs w:val="24"/>
        </w:rPr>
        <w:t>Отметка «4» ставится, если:</w:t>
      </w:r>
    </w:p>
    <w:p w:rsidR="00AD267F" w:rsidRPr="008A2B12" w:rsidRDefault="00AD267F" w:rsidP="008A53FC">
      <w:pPr>
        <w:pStyle w:val="a9"/>
        <w:widowControl/>
        <w:numPr>
          <w:ilvl w:val="0"/>
          <w:numId w:val="22"/>
        </w:numPr>
        <w:autoSpaceDE/>
        <w:autoSpaceDN/>
        <w:adjustRightInd/>
        <w:ind w:left="0" w:firstLine="709"/>
        <w:jc w:val="both"/>
      </w:pPr>
      <w:r w:rsidRPr="008A2B12">
        <w:t xml:space="preserve">знания имеют достаточный содержательный уровень, однако отличаются слабой структурированностью; содержание вопроса раскрывается, но имеются неточности при ответе на дополнительные вопросы; </w:t>
      </w:r>
    </w:p>
    <w:p w:rsidR="00AD267F" w:rsidRPr="008A2B12" w:rsidRDefault="00AD267F" w:rsidP="008A53FC">
      <w:pPr>
        <w:pStyle w:val="a9"/>
        <w:widowControl/>
        <w:numPr>
          <w:ilvl w:val="0"/>
          <w:numId w:val="22"/>
        </w:numPr>
        <w:autoSpaceDE/>
        <w:autoSpaceDN/>
        <w:adjustRightInd/>
        <w:ind w:left="0" w:firstLine="709"/>
        <w:jc w:val="both"/>
      </w:pPr>
      <w:r w:rsidRPr="008A2B12">
        <w:t xml:space="preserve">имеющиеся в ответе несущественные фактические ошибки, </w:t>
      </w:r>
      <w:r>
        <w:rPr>
          <w:bCs/>
        </w:rPr>
        <w:t>магистр</w:t>
      </w:r>
      <w:r w:rsidRPr="008A2B12">
        <w:t xml:space="preserve"> способен исправить самостоятельно, благодаря наводящему вопросу;</w:t>
      </w:r>
    </w:p>
    <w:p w:rsidR="00AD267F" w:rsidRPr="008A2B12" w:rsidRDefault="00AD267F" w:rsidP="008A53FC">
      <w:pPr>
        <w:pStyle w:val="a9"/>
        <w:widowControl/>
        <w:numPr>
          <w:ilvl w:val="0"/>
          <w:numId w:val="22"/>
        </w:numPr>
        <w:autoSpaceDE/>
        <w:autoSpaceDN/>
        <w:adjustRightInd/>
        <w:ind w:left="0" w:firstLine="709"/>
        <w:jc w:val="both"/>
      </w:pPr>
      <w:r w:rsidRPr="008A2B12">
        <w:t xml:space="preserve">недостаточно раскрыта проблема по одному из вопросов; </w:t>
      </w:r>
    </w:p>
    <w:p w:rsidR="00AD267F" w:rsidRPr="008A2B12" w:rsidRDefault="00AD267F" w:rsidP="008A53FC">
      <w:pPr>
        <w:pStyle w:val="a9"/>
        <w:widowControl/>
        <w:numPr>
          <w:ilvl w:val="0"/>
          <w:numId w:val="22"/>
        </w:numPr>
        <w:autoSpaceDE/>
        <w:autoSpaceDN/>
        <w:adjustRightInd/>
        <w:ind w:left="0" w:firstLine="709"/>
        <w:jc w:val="both"/>
      </w:pPr>
      <w:r w:rsidRPr="008A2B12">
        <w:t xml:space="preserve">недостаточно логично изложен вопрос; </w:t>
      </w:r>
    </w:p>
    <w:p w:rsidR="00AD267F" w:rsidRPr="008A2B12" w:rsidRDefault="00AD267F" w:rsidP="008A53FC">
      <w:pPr>
        <w:pStyle w:val="a9"/>
        <w:widowControl/>
        <w:numPr>
          <w:ilvl w:val="0"/>
          <w:numId w:val="22"/>
        </w:numPr>
        <w:autoSpaceDE/>
        <w:autoSpaceDN/>
        <w:adjustRightInd/>
        <w:ind w:left="0" w:firstLine="709"/>
        <w:jc w:val="both"/>
      </w:pPr>
      <w:r>
        <w:rPr>
          <w:bCs/>
        </w:rPr>
        <w:t>магистр</w:t>
      </w:r>
      <w:r w:rsidRPr="008A2B12">
        <w:t xml:space="preserve"> не может назвать авторов той или иной теории по вопросу; </w:t>
      </w:r>
    </w:p>
    <w:p w:rsidR="00AD267F" w:rsidRPr="008A2B12" w:rsidRDefault="00AD267F" w:rsidP="008A53FC">
      <w:pPr>
        <w:pStyle w:val="a9"/>
        <w:widowControl/>
        <w:numPr>
          <w:ilvl w:val="0"/>
          <w:numId w:val="22"/>
        </w:numPr>
        <w:autoSpaceDE/>
        <w:autoSpaceDN/>
        <w:adjustRightInd/>
        <w:ind w:left="0" w:firstLine="709"/>
        <w:jc w:val="both"/>
      </w:pPr>
      <w:r w:rsidRPr="008A2B12">
        <w:t xml:space="preserve">ответ прозвучал недостаточно уверенно; </w:t>
      </w:r>
    </w:p>
    <w:p w:rsidR="00AD267F" w:rsidRPr="008A2B12" w:rsidRDefault="00AD267F" w:rsidP="008A53FC">
      <w:pPr>
        <w:pStyle w:val="a9"/>
        <w:widowControl/>
        <w:numPr>
          <w:ilvl w:val="0"/>
          <w:numId w:val="22"/>
        </w:numPr>
        <w:autoSpaceDE/>
        <w:autoSpaceDN/>
        <w:adjustRightInd/>
        <w:ind w:left="0" w:firstLine="709"/>
        <w:jc w:val="both"/>
      </w:pPr>
      <w:r>
        <w:rPr>
          <w:bCs/>
        </w:rPr>
        <w:t>магистр</w:t>
      </w:r>
      <w:r w:rsidRPr="008A2B12">
        <w:t xml:space="preserve"> не смог продемонстрировать способность к интеграции теоретических знаний и практики.</w:t>
      </w:r>
    </w:p>
    <w:p w:rsidR="00AD267F" w:rsidRPr="008A2B12" w:rsidRDefault="00AD267F" w:rsidP="00341A54">
      <w:pPr>
        <w:spacing w:after="0" w:line="240" w:lineRule="auto"/>
        <w:ind w:firstLine="709"/>
        <w:jc w:val="both"/>
        <w:rPr>
          <w:rFonts w:ascii="Times New Roman" w:hAnsi="Times New Roman"/>
          <w:sz w:val="24"/>
          <w:szCs w:val="24"/>
        </w:rPr>
      </w:pPr>
      <w:r w:rsidRPr="008A2B12">
        <w:rPr>
          <w:rFonts w:ascii="Times New Roman" w:hAnsi="Times New Roman"/>
          <w:sz w:val="24"/>
          <w:szCs w:val="24"/>
        </w:rPr>
        <w:t xml:space="preserve">Отметка «3» ставится, если: </w:t>
      </w:r>
    </w:p>
    <w:p w:rsidR="00AD267F" w:rsidRPr="008A2B12" w:rsidRDefault="00AD267F" w:rsidP="008A53FC">
      <w:pPr>
        <w:pStyle w:val="a9"/>
        <w:widowControl/>
        <w:numPr>
          <w:ilvl w:val="0"/>
          <w:numId w:val="23"/>
        </w:numPr>
        <w:autoSpaceDE/>
        <w:autoSpaceDN/>
        <w:adjustRightInd/>
        <w:ind w:left="0" w:firstLine="709"/>
        <w:jc w:val="both"/>
      </w:pPr>
      <w:r w:rsidRPr="008A2B12">
        <w:t xml:space="preserve">содержание вопроса раскрыто слабо, знания имеют фрагментарный характер, отличаются поверхностностью и малой содержательностью, имеются неточности при ответе; </w:t>
      </w:r>
    </w:p>
    <w:p w:rsidR="00AD267F" w:rsidRPr="008A2B12" w:rsidRDefault="00AD267F" w:rsidP="008A53FC">
      <w:pPr>
        <w:pStyle w:val="a9"/>
        <w:widowControl/>
        <w:numPr>
          <w:ilvl w:val="0"/>
          <w:numId w:val="23"/>
        </w:numPr>
        <w:autoSpaceDE/>
        <w:autoSpaceDN/>
        <w:adjustRightInd/>
        <w:ind w:left="0" w:firstLine="709"/>
        <w:jc w:val="both"/>
      </w:pPr>
      <w:r w:rsidRPr="008A2B12">
        <w:t>программные материал в основном излагается, но допущены фактические ошибки;</w:t>
      </w:r>
    </w:p>
    <w:p w:rsidR="00AD267F" w:rsidRPr="008A2B12" w:rsidRDefault="00AD267F" w:rsidP="008A53FC">
      <w:pPr>
        <w:pStyle w:val="a9"/>
        <w:widowControl/>
        <w:numPr>
          <w:ilvl w:val="0"/>
          <w:numId w:val="23"/>
        </w:numPr>
        <w:autoSpaceDE/>
        <w:autoSpaceDN/>
        <w:adjustRightInd/>
        <w:ind w:left="0" w:firstLine="709"/>
        <w:jc w:val="both"/>
      </w:pPr>
      <w:r>
        <w:rPr>
          <w:bCs/>
        </w:rPr>
        <w:t>магистр</w:t>
      </w:r>
      <w:r w:rsidRPr="008A2B12">
        <w:t xml:space="preserve"> не может обосновать закономерности и принципы, объяснить факты; </w:t>
      </w:r>
    </w:p>
    <w:p w:rsidR="00AD267F" w:rsidRPr="008A2B12" w:rsidRDefault="00AD267F" w:rsidP="008A53FC">
      <w:pPr>
        <w:pStyle w:val="a9"/>
        <w:widowControl/>
        <w:numPr>
          <w:ilvl w:val="0"/>
          <w:numId w:val="23"/>
        </w:numPr>
        <w:autoSpaceDE/>
        <w:autoSpaceDN/>
        <w:adjustRightInd/>
        <w:ind w:left="0" w:firstLine="709"/>
        <w:jc w:val="both"/>
      </w:pPr>
      <w:r>
        <w:rPr>
          <w:bCs/>
        </w:rPr>
        <w:t>магистр</w:t>
      </w:r>
      <w:r w:rsidRPr="008A2B12">
        <w:t xml:space="preserve"> не может привести пример для иллюстрации теоретического положения; </w:t>
      </w:r>
    </w:p>
    <w:p w:rsidR="00AD267F" w:rsidRPr="008A2B12" w:rsidRDefault="00AD267F" w:rsidP="008A53FC">
      <w:pPr>
        <w:pStyle w:val="a9"/>
        <w:widowControl/>
        <w:numPr>
          <w:ilvl w:val="0"/>
          <w:numId w:val="23"/>
        </w:numPr>
        <w:autoSpaceDE/>
        <w:autoSpaceDN/>
        <w:adjustRightInd/>
        <w:ind w:left="0" w:firstLine="709"/>
        <w:jc w:val="both"/>
      </w:pPr>
      <w:r w:rsidRPr="008A2B12">
        <w:t xml:space="preserve">у </w:t>
      </w:r>
      <w:r>
        <w:rPr>
          <w:bCs/>
        </w:rPr>
        <w:t>магистра</w:t>
      </w:r>
      <w:r w:rsidRPr="008A2B12">
        <w:t xml:space="preserve"> отсутствует понимание излагаемого материала, материал слабо структурирован;</w:t>
      </w:r>
    </w:p>
    <w:p w:rsidR="00AD267F" w:rsidRPr="008A2B12" w:rsidRDefault="00AD267F" w:rsidP="008A53FC">
      <w:pPr>
        <w:pStyle w:val="a9"/>
        <w:widowControl/>
        <w:numPr>
          <w:ilvl w:val="0"/>
          <w:numId w:val="23"/>
        </w:numPr>
        <w:autoSpaceDE/>
        <w:autoSpaceDN/>
        <w:adjustRightInd/>
        <w:ind w:left="0" w:firstLine="709"/>
        <w:jc w:val="both"/>
      </w:pPr>
      <w:r w:rsidRPr="008A2B12">
        <w:t xml:space="preserve">у </w:t>
      </w:r>
      <w:r>
        <w:rPr>
          <w:bCs/>
        </w:rPr>
        <w:t>магистра</w:t>
      </w:r>
      <w:r w:rsidRPr="008A2B12">
        <w:t xml:space="preserve"> отсутствуют представления о межпредметных связях. </w:t>
      </w:r>
    </w:p>
    <w:p w:rsidR="00AD267F" w:rsidRPr="008A2B12" w:rsidRDefault="00AD267F" w:rsidP="00341A54">
      <w:pPr>
        <w:spacing w:after="0" w:line="240" w:lineRule="auto"/>
        <w:ind w:firstLine="709"/>
        <w:jc w:val="both"/>
        <w:rPr>
          <w:rFonts w:ascii="Times New Roman" w:hAnsi="Times New Roman"/>
          <w:sz w:val="24"/>
          <w:szCs w:val="24"/>
        </w:rPr>
      </w:pPr>
      <w:r w:rsidRPr="008A2B12">
        <w:rPr>
          <w:rFonts w:ascii="Times New Roman" w:hAnsi="Times New Roman"/>
          <w:sz w:val="24"/>
          <w:szCs w:val="24"/>
        </w:rPr>
        <w:t xml:space="preserve">Отметка «2» ставится, если: </w:t>
      </w:r>
    </w:p>
    <w:p w:rsidR="00AD267F" w:rsidRPr="008A2B12" w:rsidRDefault="00AD267F" w:rsidP="008A53FC">
      <w:pPr>
        <w:pStyle w:val="a9"/>
        <w:widowControl/>
        <w:numPr>
          <w:ilvl w:val="0"/>
          <w:numId w:val="24"/>
        </w:numPr>
        <w:autoSpaceDE/>
        <w:autoSpaceDN/>
        <w:adjustRightInd/>
        <w:ind w:left="0" w:firstLine="709"/>
        <w:jc w:val="both"/>
      </w:pPr>
      <w:r w:rsidRPr="008A2B12">
        <w:t xml:space="preserve">обнаружено незнание или непонимание </w:t>
      </w:r>
      <w:r>
        <w:rPr>
          <w:bCs/>
        </w:rPr>
        <w:t>магистром</w:t>
      </w:r>
      <w:r w:rsidRPr="008A2B12">
        <w:t xml:space="preserve"> сущностной части психологии; </w:t>
      </w:r>
    </w:p>
    <w:p w:rsidR="00AD267F" w:rsidRPr="008A2B12" w:rsidRDefault="00AD267F" w:rsidP="008A53FC">
      <w:pPr>
        <w:pStyle w:val="a9"/>
        <w:widowControl/>
        <w:numPr>
          <w:ilvl w:val="0"/>
          <w:numId w:val="24"/>
        </w:numPr>
        <w:autoSpaceDE/>
        <w:autoSpaceDN/>
        <w:adjustRightInd/>
        <w:ind w:left="0" w:firstLine="709"/>
        <w:jc w:val="both"/>
      </w:pPr>
      <w:r w:rsidRPr="008A2B12">
        <w:t xml:space="preserve">содержание вопросов не раскрыто, допускаются существенные фактические ошибки, которые </w:t>
      </w:r>
      <w:r>
        <w:rPr>
          <w:bCs/>
        </w:rPr>
        <w:t>магистр</w:t>
      </w:r>
      <w:r w:rsidRPr="008A2B12">
        <w:t xml:space="preserve"> не может исправить самостоятельно; </w:t>
      </w:r>
    </w:p>
    <w:p w:rsidR="00AD267F" w:rsidRPr="008A2B12" w:rsidRDefault="00AD267F" w:rsidP="008A53FC">
      <w:pPr>
        <w:pStyle w:val="a9"/>
        <w:widowControl/>
        <w:numPr>
          <w:ilvl w:val="0"/>
          <w:numId w:val="24"/>
        </w:numPr>
        <w:autoSpaceDE/>
        <w:autoSpaceDN/>
        <w:adjustRightInd/>
        <w:ind w:left="0" w:firstLine="709"/>
        <w:jc w:val="both"/>
      </w:pPr>
      <w:r w:rsidRPr="008A2B12">
        <w:t xml:space="preserve">на большую часть дополнительных вопросов </w:t>
      </w:r>
      <w:r>
        <w:rPr>
          <w:bCs/>
        </w:rPr>
        <w:t>магистр</w:t>
      </w:r>
      <w:r w:rsidRPr="008A2B12">
        <w:t>, затрудняется дать ответ или не дает верных ответов.</w:t>
      </w:r>
    </w:p>
    <w:p w:rsidR="00AD267F" w:rsidRPr="008A2B12" w:rsidRDefault="00AD267F" w:rsidP="008A2B12">
      <w:pPr>
        <w:spacing w:after="0" w:line="240" w:lineRule="auto"/>
        <w:ind w:firstLine="709"/>
        <w:jc w:val="both"/>
        <w:rPr>
          <w:rFonts w:ascii="Times New Roman" w:hAnsi="Times New Roman"/>
          <w:sz w:val="24"/>
          <w:szCs w:val="24"/>
        </w:rPr>
      </w:pPr>
    </w:p>
    <w:p w:rsidR="00AD267F" w:rsidRPr="008A2B12" w:rsidRDefault="00AD267F" w:rsidP="008A2B12">
      <w:pPr>
        <w:spacing w:after="0" w:line="240" w:lineRule="auto"/>
        <w:ind w:firstLine="709"/>
        <w:jc w:val="both"/>
        <w:rPr>
          <w:rFonts w:ascii="Times New Roman" w:hAnsi="Times New Roman"/>
          <w:i/>
          <w:sz w:val="24"/>
          <w:szCs w:val="24"/>
        </w:rPr>
      </w:pPr>
      <w:r w:rsidRPr="008A2B12">
        <w:rPr>
          <w:rFonts w:ascii="Times New Roman" w:hAnsi="Times New Roman"/>
          <w:b/>
          <w:i/>
          <w:sz w:val="24"/>
          <w:szCs w:val="24"/>
        </w:rPr>
        <w:t>7.3.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AD267F" w:rsidRPr="008A2B12" w:rsidRDefault="00AD267F" w:rsidP="008A2B12">
      <w:pPr>
        <w:tabs>
          <w:tab w:val="left" w:pos="851"/>
        </w:tabs>
        <w:spacing w:after="0" w:line="240" w:lineRule="auto"/>
        <w:ind w:firstLine="709"/>
        <w:jc w:val="both"/>
        <w:rPr>
          <w:rFonts w:ascii="Times New Roman" w:hAnsi="Times New Roman"/>
          <w:sz w:val="24"/>
          <w:szCs w:val="24"/>
        </w:rPr>
      </w:pPr>
      <w:r w:rsidRPr="008A2B12">
        <w:rPr>
          <w:rFonts w:ascii="Times New Roman" w:hAnsi="Times New Roman"/>
          <w:sz w:val="24"/>
          <w:szCs w:val="24"/>
        </w:rPr>
        <w:t xml:space="preserve">Для выявления уровня сформированности компетенций через оценку знаний, умений и навыков студентов в ходе промежуточной аттестации по практике руководителем практики от организации (вуза) осуществляется анализ и проверка представленной студентом отчетной документации в соответствии с изложенными выше дескрипторами. </w:t>
      </w:r>
    </w:p>
    <w:p w:rsidR="00AD267F" w:rsidRPr="008A2B12" w:rsidRDefault="00AD267F" w:rsidP="008A2B12">
      <w:pPr>
        <w:tabs>
          <w:tab w:val="left" w:pos="851"/>
        </w:tabs>
        <w:spacing w:after="0" w:line="240" w:lineRule="auto"/>
        <w:ind w:firstLine="709"/>
        <w:jc w:val="both"/>
        <w:rPr>
          <w:rFonts w:ascii="Times New Roman" w:hAnsi="Times New Roman"/>
          <w:sz w:val="24"/>
          <w:szCs w:val="24"/>
        </w:rPr>
      </w:pPr>
      <w:r w:rsidRPr="008A2B12">
        <w:rPr>
          <w:rFonts w:ascii="Times New Roman" w:hAnsi="Times New Roman"/>
          <w:sz w:val="24"/>
          <w:szCs w:val="24"/>
        </w:rPr>
        <w:t xml:space="preserve">После предварительной оценки документации проводится защита </w:t>
      </w:r>
      <w:r>
        <w:rPr>
          <w:rFonts w:ascii="Times New Roman" w:hAnsi="Times New Roman"/>
          <w:sz w:val="24"/>
          <w:szCs w:val="24"/>
        </w:rPr>
        <w:t xml:space="preserve">отчета, публикация статей, </w:t>
      </w:r>
      <w:r w:rsidRPr="008A2B12">
        <w:rPr>
          <w:rFonts w:ascii="Times New Roman" w:hAnsi="Times New Roman"/>
          <w:sz w:val="24"/>
          <w:szCs w:val="24"/>
        </w:rPr>
        <w:t>которая состоит из двух этапов:</w:t>
      </w:r>
    </w:p>
    <w:p w:rsidR="00AD267F" w:rsidRPr="008A2B12" w:rsidRDefault="00AD267F" w:rsidP="008A53FC">
      <w:pPr>
        <w:pStyle w:val="a9"/>
        <w:widowControl/>
        <w:numPr>
          <w:ilvl w:val="0"/>
          <w:numId w:val="20"/>
        </w:numPr>
        <w:tabs>
          <w:tab w:val="left" w:pos="851"/>
        </w:tabs>
        <w:autoSpaceDE/>
        <w:autoSpaceDN/>
        <w:adjustRightInd/>
        <w:ind w:left="0" w:firstLine="709"/>
        <w:jc w:val="both"/>
      </w:pPr>
      <w:r w:rsidRPr="008A2B12">
        <w:t>Представление краткого доклада (7-10 минут)</w:t>
      </w:r>
    </w:p>
    <w:p w:rsidR="00AD267F" w:rsidRPr="008A2B12" w:rsidRDefault="00AD267F" w:rsidP="008A53FC">
      <w:pPr>
        <w:pStyle w:val="a9"/>
        <w:widowControl/>
        <w:numPr>
          <w:ilvl w:val="0"/>
          <w:numId w:val="20"/>
        </w:numPr>
        <w:tabs>
          <w:tab w:val="left" w:pos="851"/>
        </w:tabs>
        <w:autoSpaceDE/>
        <w:autoSpaceDN/>
        <w:adjustRightInd/>
        <w:ind w:left="0" w:firstLine="709"/>
        <w:jc w:val="both"/>
      </w:pPr>
      <w:r w:rsidRPr="008A2B12">
        <w:t>Ответы на в</w:t>
      </w:r>
      <w:r>
        <w:t>опросы преподавателя</w:t>
      </w:r>
      <w:r w:rsidRPr="008A2B12">
        <w:t>.</w:t>
      </w:r>
    </w:p>
    <w:p w:rsidR="00AD267F" w:rsidRPr="008A2B12" w:rsidRDefault="00AD267F" w:rsidP="008A2B12">
      <w:pPr>
        <w:tabs>
          <w:tab w:val="left" w:pos="851"/>
        </w:tabs>
        <w:spacing w:after="0" w:line="240" w:lineRule="auto"/>
        <w:ind w:firstLine="709"/>
        <w:jc w:val="both"/>
        <w:rPr>
          <w:rFonts w:ascii="Times New Roman" w:hAnsi="Times New Roman"/>
          <w:sz w:val="24"/>
          <w:szCs w:val="24"/>
        </w:rPr>
      </w:pPr>
      <w:r w:rsidRPr="008A2B12">
        <w:rPr>
          <w:rFonts w:ascii="Times New Roman" w:hAnsi="Times New Roman"/>
          <w:sz w:val="24"/>
          <w:szCs w:val="24"/>
        </w:rPr>
        <w:t xml:space="preserve">По итогам защиты руководитель практики от организации (вуза) выставляет соответствующую оценку. </w:t>
      </w:r>
    </w:p>
    <w:p w:rsidR="00AD267F" w:rsidRPr="00295D0B" w:rsidRDefault="00AD267F" w:rsidP="006453F0">
      <w:pPr>
        <w:pStyle w:val="ab"/>
        <w:ind w:firstLine="709"/>
        <w:jc w:val="both"/>
        <w:rPr>
          <w:b/>
          <w:sz w:val="24"/>
          <w:szCs w:val="24"/>
        </w:rPr>
      </w:pPr>
    </w:p>
    <w:p w:rsidR="00AD267F" w:rsidRPr="00295D0B" w:rsidRDefault="00AD267F" w:rsidP="00295D0B">
      <w:pPr>
        <w:pStyle w:val="a9"/>
        <w:ind w:left="0" w:firstLine="709"/>
        <w:jc w:val="both"/>
        <w:rPr>
          <w:rFonts w:ascii="Times New Roman CYR" w:hAnsi="Times New Roman CYR" w:cs="Times New Roman CYR"/>
          <w:b/>
          <w:bCs/>
          <w:i/>
          <w:iCs/>
        </w:rPr>
      </w:pPr>
      <w:r w:rsidRPr="00295D0B">
        <w:rPr>
          <w:rFonts w:ascii="Times New Roman CYR" w:hAnsi="Times New Roman CYR" w:cs="Times New Roman CYR"/>
          <w:b/>
          <w:bCs/>
          <w:i/>
          <w:iCs/>
        </w:rPr>
        <w:t xml:space="preserve">7. Перечень основной и дополнительной </w:t>
      </w:r>
      <w:r>
        <w:rPr>
          <w:rFonts w:ascii="Times New Roman CYR" w:hAnsi="Times New Roman CYR" w:cs="Times New Roman CYR"/>
          <w:b/>
          <w:bCs/>
          <w:i/>
          <w:iCs/>
        </w:rPr>
        <w:t>учебной литературы</w:t>
      </w:r>
    </w:p>
    <w:p w:rsidR="00AD267F" w:rsidRPr="00295D0B" w:rsidRDefault="00AD267F" w:rsidP="00295D0B">
      <w:pPr>
        <w:pStyle w:val="a9"/>
        <w:ind w:left="0" w:firstLine="709"/>
        <w:rPr>
          <w:rFonts w:ascii="Times New Roman CYR" w:hAnsi="Times New Roman CYR" w:cs="Times New Roman CYR"/>
          <w:b/>
          <w:iCs/>
        </w:rPr>
      </w:pPr>
      <w:r w:rsidRPr="00295D0B">
        <w:rPr>
          <w:b/>
          <w:iCs/>
        </w:rPr>
        <w:t xml:space="preserve">7.1. </w:t>
      </w:r>
      <w:r w:rsidRPr="00295D0B">
        <w:rPr>
          <w:rFonts w:ascii="Times New Roman CYR" w:hAnsi="Times New Roman CYR" w:cs="Times New Roman CYR"/>
          <w:b/>
          <w:iCs/>
        </w:rPr>
        <w:t>Основная учебная литература:</w:t>
      </w:r>
    </w:p>
    <w:p w:rsidR="00AD267F" w:rsidRPr="00387CC4" w:rsidRDefault="00AD267F" w:rsidP="00812D51">
      <w:pPr>
        <w:widowControl w:val="0"/>
        <w:shd w:val="clear" w:color="auto" w:fill="FFFFFF"/>
        <w:tabs>
          <w:tab w:val="left" w:pos="1134"/>
        </w:tabs>
        <w:autoSpaceDE w:val="0"/>
        <w:autoSpaceDN w:val="0"/>
        <w:adjustRightInd w:val="0"/>
        <w:ind w:firstLine="709"/>
        <w:jc w:val="both"/>
        <w:rPr>
          <w:rFonts w:ascii="Times New Roman" w:hAnsi="Times New Roman"/>
          <w:color w:val="000000"/>
          <w:sz w:val="24"/>
          <w:szCs w:val="24"/>
          <w:shd w:val="clear" w:color="auto" w:fill="FCFCFC"/>
        </w:rPr>
      </w:pPr>
      <w:r w:rsidRPr="00387CC4">
        <w:rPr>
          <w:rFonts w:ascii="Times New Roman" w:hAnsi="Times New Roman"/>
          <w:sz w:val="24"/>
          <w:szCs w:val="24"/>
        </w:rPr>
        <w:t xml:space="preserve">1. </w:t>
      </w:r>
      <w:r w:rsidRPr="00387CC4">
        <w:rPr>
          <w:rFonts w:ascii="Times New Roman" w:hAnsi="Times New Roman"/>
          <w:color w:val="000000"/>
          <w:sz w:val="24"/>
          <w:szCs w:val="24"/>
          <w:shd w:val="clear" w:color="auto" w:fill="FCFCFC"/>
        </w:rPr>
        <w:t>Языкова Н.В. Иностранные языки. Теория и методика обучения [Электронный ресурс]: учебное пособие для студентов педагогических вузов/ Языкова Н.В.— Электрон. текстовые данные.— М.: Московский городской педагогический университет, 2011.— 268 c.— Режим доступа: http://www.iprbookshop.ru/26485.— ЭБС «IPRbooks»</w:t>
      </w:r>
    </w:p>
    <w:p w:rsidR="00AD267F" w:rsidRPr="00387CC4" w:rsidRDefault="00AD267F" w:rsidP="00812D51">
      <w:pPr>
        <w:widowControl w:val="0"/>
        <w:shd w:val="clear" w:color="auto" w:fill="FFFFFF"/>
        <w:tabs>
          <w:tab w:val="left" w:pos="1134"/>
        </w:tabs>
        <w:autoSpaceDE w:val="0"/>
        <w:autoSpaceDN w:val="0"/>
        <w:adjustRightInd w:val="0"/>
        <w:ind w:firstLine="709"/>
        <w:jc w:val="both"/>
        <w:rPr>
          <w:rFonts w:ascii="Times New Roman" w:hAnsi="Times New Roman"/>
          <w:b/>
          <w:bCs/>
          <w:i/>
          <w:iCs/>
          <w:sz w:val="24"/>
          <w:szCs w:val="24"/>
          <w:lang w:eastAsia="ru-RU"/>
        </w:rPr>
      </w:pPr>
      <w:r w:rsidRPr="00387CC4">
        <w:rPr>
          <w:rFonts w:ascii="Times New Roman" w:hAnsi="Times New Roman"/>
          <w:color w:val="000000"/>
          <w:sz w:val="24"/>
          <w:szCs w:val="24"/>
          <w:shd w:val="clear" w:color="auto" w:fill="FCFCFC"/>
        </w:rPr>
        <w:t>2. Ермолаева Е.В. Теория и методика обучения 1-му иностранному (английскому) языку [Электронный ресурс]: учебно-методическое пособие/ Ермолаева Е.В.— Электрон. текстовые данные.— Ульяновск: Ульяновский государственный педагогический университет имени И.Н. Ульянова, 2015.— 71 c.— Режим доступа: http://www.iprbookshop.ru/59185.— ЭБС «IPRbooks»</w:t>
      </w:r>
    </w:p>
    <w:p w:rsidR="00AD267F" w:rsidRPr="00387CC4" w:rsidRDefault="00AD267F" w:rsidP="00812D51">
      <w:pPr>
        <w:ind w:firstLine="709"/>
        <w:jc w:val="both"/>
        <w:rPr>
          <w:rFonts w:ascii="Times New Roman" w:hAnsi="Times New Roman"/>
          <w:b/>
          <w:bCs/>
          <w:iCs/>
          <w:sz w:val="24"/>
          <w:szCs w:val="24"/>
          <w:lang w:eastAsia="ru-RU"/>
        </w:rPr>
      </w:pPr>
      <w:r w:rsidRPr="00387CC4">
        <w:rPr>
          <w:rFonts w:ascii="Times New Roman" w:hAnsi="Times New Roman"/>
          <w:sz w:val="24"/>
          <w:szCs w:val="24"/>
        </w:rPr>
        <w:t xml:space="preserve">3. </w:t>
      </w:r>
      <w:r w:rsidRPr="00387CC4">
        <w:rPr>
          <w:rFonts w:ascii="Times New Roman" w:hAnsi="Times New Roman"/>
          <w:color w:val="000000"/>
          <w:sz w:val="24"/>
          <w:szCs w:val="24"/>
          <w:shd w:val="clear" w:color="auto" w:fill="FFFFFF"/>
        </w:rPr>
        <w:t>Тюленева, Т. В. Обучение иностранному языку с использованием интенсивной ме</w:t>
      </w:r>
      <w:r>
        <w:rPr>
          <w:rFonts w:ascii="Times New Roman" w:hAnsi="Times New Roman"/>
          <w:color w:val="000000"/>
          <w:sz w:val="24"/>
          <w:szCs w:val="24"/>
          <w:shd w:val="clear" w:color="auto" w:fill="FFFFFF"/>
        </w:rPr>
        <w:t>тодики</w:t>
      </w:r>
      <w:r w:rsidRPr="00387CC4">
        <w:rPr>
          <w:rFonts w:ascii="Times New Roman" w:hAnsi="Times New Roman"/>
          <w:color w:val="000000"/>
          <w:sz w:val="24"/>
          <w:szCs w:val="24"/>
          <w:shd w:val="clear" w:color="auto" w:fill="FFFFFF"/>
        </w:rPr>
        <w:t xml:space="preserve">: учебно-методическое пособие / Т. В. Тюленева, Н. П. Степкин, Т. А. Бударина. — Астрахань: Астраханский государственный университет, Издательский дом «Астраханский университет», 2018. — 148 c. — ISBN 978-5-9926-1090-1. — Текст : электронный // Электронно-библиотечная система IPR BOOKS : [сайт]. — URL: http://www.iprbookshop.ru/99507.html </w:t>
      </w:r>
    </w:p>
    <w:p w:rsidR="00AD267F" w:rsidRPr="00387CC4" w:rsidRDefault="00AD267F" w:rsidP="00812D51">
      <w:pPr>
        <w:ind w:firstLine="709"/>
        <w:jc w:val="both"/>
        <w:rPr>
          <w:rFonts w:ascii="Times New Roman" w:hAnsi="Times New Roman"/>
          <w:b/>
          <w:bCs/>
          <w:iCs/>
          <w:sz w:val="24"/>
          <w:szCs w:val="24"/>
          <w:lang w:eastAsia="ru-RU"/>
        </w:rPr>
      </w:pPr>
      <w:r w:rsidRPr="00387CC4">
        <w:rPr>
          <w:rFonts w:ascii="Times New Roman" w:hAnsi="Times New Roman"/>
          <w:b/>
          <w:bCs/>
          <w:iCs/>
          <w:sz w:val="24"/>
          <w:szCs w:val="24"/>
          <w:lang w:eastAsia="ru-RU"/>
        </w:rPr>
        <w:t>Дополнительная учебная литература:</w:t>
      </w:r>
    </w:p>
    <w:p w:rsidR="00AD267F" w:rsidRPr="00387CC4" w:rsidRDefault="00AD267F" w:rsidP="00812D51">
      <w:pPr>
        <w:ind w:firstLine="709"/>
        <w:jc w:val="both"/>
        <w:rPr>
          <w:rFonts w:ascii="Times New Roman" w:hAnsi="Times New Roman"/>
          <w:color w:val="000000"/>
          <w:sz w:val="24"/>
          <w:szCs w:val="24"/>
          <w:shd w:val="clear" w:color="auto" w:fill="FCFCFC"/>
        </w:rPr>
      </w:pPr>
      <w:r w:rsidRPr="00387CC4">
        <w:rPr>
          <w:rFonts w:ascii="Times New Roman" w:hAnsi="Times New Roman"/>
          <w:color w:val="000000"/>
          <w:sz w:val="24"/>
          <w:szCs w:val="24"/>
          <w:shd w:val="clear" w:color="auto" w:fill="FCFCFC"/>
        </w:rPr>
        <w:t>1. Вронская И.В. Методика раннего обучения английскому языку [Электронный ресурс]/ Вронская И.В.— Электрон. текстовые данные.— СПб.: КАРО, 2015.— 336 c.— Режим доступа: http://www.iprbookshop.ru/61012.— ЭБС «IPRbooks»</w:t>
      </w:r>
    </w:p>
    <w:p w:rsidR="00AD267F" w:rsidRPr="00387CC4" w:rsidRDefault="00AD267F" w:rsidP="00812D51">
      <w:pPr>
        <w:ind w:firstLine="709"/>
        <w:jc w:val="both"/>
        <w:rPr>
          <w:rFonts w:ascii="Times New Roman" w:hAnsi="Times New Roman"/>
          <w:color w:val="000000"/>
          <w:sz w:val="24"/>
          <w:szCs w:val="24"/>
        </w:rPr>
      </w:pPr>
      <w:r w:rsidRPr="00387CC4">
        <w:rPr>
          <w:rFonts w:ascii="Times New Roman" w:hAnsi="Times New Roman"/>
          <w:color w:val="000000"/>
          <w:sz w:val="24"/>
          <w:szCs w:val="24"/>
        </w:rPr>
        <w:t>2. Матвиенко Л.М. Современные образовательные технологии в преподавании иностранного языка [Электронный ресурс]: презентации и проекты. Учебно-методическое пособие/ Матвиенко Л.М., Сысоева Н.А.— Электрон. текстовые данные.— Саратов: Вузовское образование, 2017.— 57 c.— Режим доступа: http://www.iprbookshop.ru/59229.html.— ЭБС «IPRbooks»</w:t>
      </w:r>
    </w:p>
    <w:p w:rsidR="00AD267F" w:rsidRPr="00387CC4" w:rsidRDefault="00AD267F" w:rsidP="00812D51">
      <w:pPr>
        <w:ind w:firstLine="709"/>
        <w:jc w:val="both"/>
        <w:rPr>
          <w:rFonts w:ascii="Times New Roman" w:hAnsi="Times New Roman"/>
          <w:color w:val="000000"/>
          <w:sz w:val="24"/>
          <w:szCs w:val="24"/>
          <w:shd w:val="clear" w:color="auto" w:fill="FCFCFC"/>
        </w:rPr>
      </w:pPr>
      <w:r w:rsidRPr="00387CC4">
        <w:rPr>
          <w:rFonts w:ascii="Times New Roman" w:hAnsi="Times New Roman"/>
          <w:color w:val="000000"/>
          <w:sz w:val="24"/>
          <w:szCs w:val="24"/>
          <w:shd w:val="clear" w:color="auto" w:fill="FCFCFC"/>
        </w:rPr>
        <w:t>3. Москалёва И.С. Интегративный подход к профессионально-педагогической подготовке учителя иностранного языка [Электронный ресурс]: монография/ Москалёва И.С.— Электрон. текстовые данные.— М.: Прометей, 2012.— 270 c.— Режим доступа: http://www.iprbookshop.ru/18573.html.— ЭБС «IPRbooks»</w:t>
      </w:r>
    </w:p>
    <w:p w:rsidR="00AD267F" w:rsidRPr="00387CC4" w:rsidRDefault="00AD267F" w:rsidP="00812D51">
      <w:pPr>
        <w:ind w:firstLine="709"/>
        <w:jc w:val="both"/>
        <w:rPr>
          <w:rFonts w:ascii="Times New Roman" w:hAnsi="Times New Roman"/>
          <w:sz w:val="24"/>
          <w:szCs w:val="24"/>
        </w:rPr>
      </w:pPr>
      <w:r w:rsidRPr="00387CC4">
        <w:rPr>
          <w:rFonts w:ascii="Times New Roman" w:hAnsi="Times New Roman"/>
          <w:sz w:val="24"/>
          <w:szCs w:val="24"/>
        </w:rPr>
        <w:t xml:space="preserve">4. «Педагогическое образование»/ Германов Г.Н.— Электрон. текстовые данные.— Воронеж: Элист, 2017.— 303 c.— Режим доступа: </w:t>
      </w:r>
      <w:hyperlink r:id="rId7" w:history="1">
        <w:r w:rsidRPr="00387CC4">
          <w:rPr>
            <w:rStyle w:val="ae"/>
            <w:rFonts w:ascii="Times New Roman" w:hAnsi="Times New Roman"/>
            <w:sz w:val="24"/>
            <w:szCs w:val="24"/>
          </w:rPr>
          <w:t>http://www.iprbookshop.ru</w:t>
        </w:r>
      </w:hyperlink>
      <w:r w:rsidRPr="00387CC4">
        <w:rPr>
          <w:rFonts w:ascii="Times New Roman" w:hAnsi="Times New Roman"/>
          <w:sz w:val="24"/>
          <w:szCs w:val="24"/>
        </w:rPr>
        <w:t xml:space="preserve"> /52019.— ЭБС «IPRbooks», по паролю</w:t>
      </w:r>
    </w:p>
    <w:p w:rsidR="00AD267F" w:rsidRPr="00387CC4" w:rsidRDefault="00AD267F" w:rsidP="00812D51">
      <w:pPr>
        <w:ind w:firstLine="709"/>
        <w:jc w:val="both"/>
        <w:rPr>
          <w:rFonts w:ascii="Times New Roman" w:hAnsi="Times New Roman"/>
          <w:sz w:val="24"/>
          <w:szCs w:val="24"/>
        </w:rPr>
      </w:pPr>
      <w:r w:rsidRPr="00387CC4">
        <w:rPr>
          <w:rFonts w:ascii="Times New Roman" w:hAnsi="Times New Roman"/>
          <w:sz w:val="24"/>
          <w:szCs w:val="24"/>
        </w:rPr>
        <w:t xml:space="preserve">5. Педагогическая практика [Электронный ресурс]: методические рекомендации для студентов специальности 050706 - Педагогика и психология/ — Электрон. текстовые данные.— Комсомольск-на-Амуре: Амурский гуманитарно-педагогический государственный университет, 2009.— 71 c.— Режим доступа: </w:t>
      </w:r>
      <w:hyperlink r:id="rId8" w:history="1">
        <w:r w:rsidRPr="00387CC4">
          <w:rPr>
            <w:rStyle w:val="ae"/>
            <w:rFonts w:ascii="Times New Roman" w:hAnsi="Times New Roman"/>
            <w:sz w:val="24"/>
            <w:szCs w:val="24"/>
          </w:rPr>
          <w:t>http://www.iprbookshop.ru</w:t>
        </w:r>
      </w:hyperlink>
      <w:r w:rsidRPr="00387CC4">
        <w:rPr>
          <w:rFonts w:ascii="Times New Roman" w:hAnsi="Times New Roman"/>
          <w:sz w:val="24"/>
          <w:szCs w:val="24"/>
        </w:rPr>
        <w:t xml:space="preserve"> /22274.— ЭБС «IPRbooks», по паролю</w:t>
      </w:r>
    </w:p>
    <w:p w:rsidR="00AD267F" w:rsidRPr="00387CC4" w:rsidRDefault="00AD267F" w:rsidP="00812D51">
      <w:pPr>
        <w:ind w:firstLine="709"/>
        <w:jc w:val="both"/>
        <w:rPr>
          <w:rFonts w:ascii="Times New Roman" w:hAnsi="Times New Roman"/>
          <w:sz w:val="24"/>
          <w:szCs w:val="24"/>
        </w:rPr>
      </w:pPr>
      <w:r w:rsidRPr="00387CC4">
        <w:rPr>
          <w:rFonts w:ascii="Times New Roman" w:hAnsi="Times New Roman"/>
          <w:sz w:val="24"/>
          <w:szCs w:val="24"/>
        </w:rPr>
        <w:t xml:space="preserve">6. Савченков Ю.И. Возрастная физиология. Физиологические особенности детей и подростков [Электронный ресурс]: учебное пособие/ Савченков Ю.И., Солдатова О.Г., Шилов С.Н.— Электрон. текстовые данные.— М.: Владос, 2013.— 143 c.— Режим доступа: </w:t>
      </w:r>
      <w:hyperlink r:id="rId9" w:history="1">
        <w:r w:rsidRPr="00387CC4">
          <w:rPr>
            <w:rStyle w:val="ae"/>
            <w:rFonts w:ascii="Times New Roman" w:hAnsi="Times New Roman"/>
            <w:sz w:val="24"/>
            <w:szCs w:val="24"/>
          </w:rPr>
          <w:t>http://www.iprbookshop.ru</w:t>
        </w:r>
      </w:hyperlink>
      <w:r w:rsidRPr="00387CC4">
        <w:rPr>
          <w:rFonts w:ascii="Times New Roman" w:hAnsi="Times New Roman"/>
          <w:sz w:val="24"/>
          <w:szCs w:val="24"/>
        </w:rPr>
        <w:t xml:space="preserve"> /14167.— ЭБС «IPRbooks», по паролю</w:t>
      </w:r>
    </w:p>
    <w:p w:rsidR="00AD267F" w:rsidRPr="00387CC4" w:rsidRDefault="00AD267F" w:rsidP="00812D51">
      <w:pPr>
        <w:tabs>
          <w:tab w:val="left" w:pos="1701"/>
        </w:tabs>
        <w:ind w:firstLine="709"/>
        <w:jc w:val="both"/>
        <w:rPr>
          <w:rFonts w:ascii="Times New Roman" w:hAnsi="Times New Roman"/>
          <w:b/>
          <w:sz w:val="24"/>
          <w:szCs w:val="24"/>
        </w:rPr>
      </w:pPr>
    </w:p>
    <w:p w:rsidR="00AD267F" w:rsidRPr="00387CC4" w:rsidRDefault="00AD267F" w:rsidP="00812D51">
      <w:pPr>
        <w:tabs>
          <w:tab w:val="left" w:pos="1701"/>
        </w:tabs>
        <w:ind w:firstLine="709"/>
        <w:jc w:val="both"/>
        <w:rPr>
          <w:rFonts w:ascii="Times New Roman" w:hAnsi="Times New Roman"/>
          <w:b/>
          <w:sz w:val="24"/>
          <w:szCs w:val="24"/>
        </w:rPr>
      </w:pPr>
      <w:r>
        <w:rPr>
          <w:rFonts w:ascii="Times New Roman" w:hAnsi="Times New Roman"/>
          <w:b/>
          <w:sz w:val="24"/>
          <w:szCs w:val="24"/>
        </w:rPr>
        <w:t xml:space="preserve">7.2 </w:t>
      </w:r>
      <w:r w:rsidRPr="00387CC4">
        <w:rPr>
          <w:rFonts w:ascii="Times New Roman" w:hAnsi="Times New Roman"/>
          <w:b/>
          <w:sz w:val="24"/>
          <w:szCs w:val="24"/>
        </w:rPr>
        <w:t>Периодические издания</w:t>
      </w:r>
    </w:p>
    <w:p w:rsidR="00AD267F" w:rsidRPr="00387CC4" w:rsidRDefault="00AD267F" w:rsidP="00812D51">
      <w:pPr>
        <w:shd w:val="clear" w:color="auto" w:fill="FFFFFF"/>
        <w:ind w:left="426" w:hanging="426"/>
        <w:rPr>
          <w:rFonts w:ascii="Times New Roman" w:hAnsi="Times New Roman"/>
          <w:sz w:val="24"/>
          <w:szCs w:val="24"/>
          <w:lang w:val="en-US"/>
        </w:rPr>
      </w:pPr>
      <w:r w:rsidRPr="00387CC4">
        <w:rPr>
          <w:rFonts w:ascii="Times New Roman" w:hAnsi="Times New Roman"/>
          <w:sz w:val="24"/>
          <w:szCs w:val="24"/>
        </w:rPr>
        <w:t xml:space="preserve">1. </w:t>
      </w:r>
      <w:hyperlink r:id="rId10" w:tgtFrame="_blank" w:history="1">
        <w:r w:rsidRPr="00387CC4">
          <w:rPr>
            <w:rStyle w:val="ae"/>
            <w:rFonts w:ascii="Times New Roman" w:hAnsi="Times New Roman"/>
            <w:sz w:val="24"/>
            <w:szCs w:val="24"/>
          </w:rPr>
          <w:t>Вестник Российского университета дружбы народов. Серия Вопросы образования.   Языки и специальность</w:t>
        </w:r>
      </w:hyperlink>
      <w:r w:rsidRPr="00387CC4">
        <w:rPr>
          <w:rFonts w:ascii="Times New Roman" w:hAnsi="Times New Roman"/>
          <w:sz w:val="24"/>
          <w:szCs w:val="24"/>
        </w:rPr>
        <w:t xml:space="preserve">. </w:t>
      </w:r>
      <w:r w:rsidRPr="00387CC4">
        <w:rPr>
          <w:rFonts w:ascii="Times New Roman" w:hAnsi="Times New Roman"/>
          <w:bCs/>
          <w:sz w:val="24"/>
          <w:szCs w:val="24"/>
        </w:rPr>
        <w:t>Издательство:</w:t>
      </w:r>
      <w:r w:rsidRPr="00387CC4">
        <w:rPr>
          <w:rStyle w:val="apple-converted-space"/>
          <w:rFonts w:ascii="Times New Roman" w:hAnsi="Times New Roman"/>
          <w:bCs/>
          <w:sz w:val="24"/>
          <w:szCs w:val="24"/>
        </w:rPr>
        <w:t> </w:t>
      </w:r>
      <w:r w:rsidRPr="00387CC4">
        <w:rPr>
          <w:rFonts w:ascii="Times New Roman" w:hAnsi="Times New Roman"/>
          <w:bCs/>
          <w:sz w:val="24"/>
          <w:szCs w:val="24"/>
        </w:rPr>
        <w:t xml:space="preserve">Российский университет дружбы народов. </w:t>
      </w:r>
      <w:hyperlink r:id="rId11" w:history="1">
        <w:r w:rsidRPr="00387CC4">
          <w:rPr>
            <w:rStyle w:val="ae"/>
            <w:rFonts w:ascii="Times New Roman" w:hAnsi="Times New Roman"/>
            <w:sz w:val="24"/>
            <w:szCs w:val="24"/>
            <w:lang w:val="en-US"/>
          </w:rPr>
          <w:t>http://www.iprbookshop.ru/6951.html</w:t>
        </w:r>
      </w:hyperlink>
    </w:p>
    <w:p w:rsidR="00AD267F" w:rsidRPr="00387CC4" w:rsidRDefault="00AD267F" w:rsidP="00812D51">
      <w:pPr>
        <w:shd w:val="clear" w:color="auto" w:fill="FFFFFF"/>
        <w:ind w:left="426" w:hanging="426"/>
        <w:rPr>
          <w:rFonts w:ascii="Times New Roman" w:hAnsi="Times New Roman"/>
          <w:sz w:val="24"/>
          <w:szCs w:val="24"/>
          <w:lang w:val="en-US"/>
        </w:rPr>
      </w:pPr>
      <w:r w:rsidRPr="00387CC4">
        <w:rPr>
          <w:rFonts w:ascii="Times New Roman" w:hAnsi="Times New Roman"/>
          <w:sz w:val="24"/>
          <w:szCs w:val="24"/>
          <w:lang w:val="en-US"/>
        </w:rPr>
        <w:t xml:space="preserve">2. </w:t>
      </w:r>
      <w:r w:rsidRPr="00387CC4">
        <w:rPr>
          <w:rFonts w:ascii="Times New Roman" w:hAnsi="Times New Roman"/>
          <w:sz w:val="24"/>
          <w:szCs w:val="24"/>
          <w:shd w:val="clear" w:color="auto" w:fill="FFFFFF"/>
        </w:rPr>
        <w:t>Журнал</w:t>
      </w:r>
      <w:r w:rsidRPr="00387CC4">
        <w:rPr>
          <w:rFonts w:ascii="Times New Roman" w:hAnsi="Times New Roman"/>
          <w:sz w:val="24"/>
          <w:szCs w:val="24"/>
          <w:shd w:val="clear" w:color="auto" w:fill="FFFFFF"/>
          <w:lang w:val="en-US"/>
        </w:rPr>
        <w:t xml:space="preserve"> «English»: </w:t>
      </w:r>
      <w:hyperlink r:id="rId12" w:history="1">
        <w:r w:rsidRPr="00387CC4">
          <w:rPr>
            <w:rStyle w:val="ae"/>
            <w:rFonts w:ascii="Times New Roman" w:hAnsi="Times New Roman"/>
            <w:sz w:val="24"/>
            <w:szCs w:val="24"/>
            <w:lang w:val="en-US"/>
          </w:rPr>
          <w:t>http://eng.1september.ru/</w:t>
        </w:r>
      </w:hyperlink>
    </w:p>
    <w:p w:rsidR="00AD267F" w:rsidRPr="00387CC4" w:rsidRDefault="00AD267F" w:rsidP="00812D51">
      <w:pPr>
        <w:shd w:val="clear" w:color="auto" w:fill="FFFFFF"/>
        <w:ind w:left="426" w:hanging="426"/>
        <w:rPr>
          <w:rFonts w:ascii="Times New Roman" w:hAnsi="Times New Roman"/>
          <w:i/>
          <w:iCs/>
          <w:sz w:val="24"/>
          <w:szCs w:val="24"/>
          <w:lang w:eastAsia="ru-RU"/>
        </w:rPr>
      </w:pPr>
      <w:r w:rsidRPr="00387CC4">
        <w:rPr>
          <w:rFonts w:ascii="Times New Roman" w:hAnsi="Times New Roman"/>
          <w:sz w:val="24"/>
          <w:szCs w:val="24"/>
        </w:rPr>
        <w:t xml:space="preserve">3. </w:t>
      </w:r>
      <w:r w:rsidRPr="00387CC4">
        <w:rPr>
          <w:rFonts w:ascii="Times New Roman" w:hAnsi="Times New Roman"/>
          <w:bCs/>
          <w:color w:val="3C372B"/>
          <w:sz w:val="24"/>
          <w:szCs w:val="24"/>
          <w:shd w:val="clear" w:color="auto" w:fill="FBFBFB"/>
        </w:rPr>
        <w:t>Журнал "Иностранные языки в школе":http://www.flsmozaika.ru/</w:t>
      </w:r>
    </w:p>
    <w:p w:rsidR="00AD267F" w:rsidRPr="00341A54" w:rsidRDefault="00AD267F" w:rsidP="00172F51">
      <w:pPr>
        <w:autoSpaceDE w:val="0"/>
        <w:autoSpaceDN w:val="0"/>
        <w:adjustRightInd w:val="0"/>
        <w:spacing w:after="0" w:line="240" w:lineRule="auto"/>
        <w:ind w:left="928"/>
        <w:rPr>
          <w:rFonts w:ascii="Times New Roman" w:hAnsi="Times New Roman"/>
          <w:b/>
          <w:i/>
          <w:sz w:val="24"/>
          <w:szCs w:val="24"/>
        </w:rPr>
      </w:pPr>
      <w:r>
        <w:rPr>
          <w:rFonts w:ascii="Times New Roman" w:hAnsi="Times New Roman"/>
          <w:b/>
          <w:i/>
          <w:sz w:val="24"/>
          <w:szCs w:val="24"/>
        </w:rPr>
        <w:t xml:space="preserve">8. </w:t>
      </w:r>
      <w:r w:rsidRPr="00341A54">
        <w:rPr>
          <w:rFonts w:ascii="Times New Roman" w:hAnsi="Times New Roman"/>
          <w:b/>
          <w:i/>
          <w:sz w:val="24"/>
          <w:szCs w:val="24"/>
        </w:rPr>
        <w:t>Интернет-ресурсы:</w:t>
      </w:r>
    </w:p>
    <w:p w:rsidR="00AD267F" w:rsidRPr="00295D0B" w:rsidRDefault="00D550FF" w:rsidP="008A53FC">
      <w:pPr>
        <w:pStyle w:val="a9"/>
        <w:numPr>
          <w:ilvl w:val="1"/>
          <w:numId w:val="3"/>
        </w:numPr>
        <w:ind w:left="0" w:firstLine="709"/>
      </w:pPr>
      <w:hyperlink r:id="rId13" w:history="1">
        <w:r w:rsidR="00AD267F" w:rsidRPr="00295D0B">
          <w:rPr>
            <w:rStyle w:val="ae"/>
            <w:color w:val="auto"/>
            <w:u w:val="none"/>
          </w:rPr>
          <w:t>www.http://www. edu.ru</w:t>
        </w:r>
      </w:hyperlink>
      <w:r w:rsidR="00AD267F" w:rsidRPr="00295D0B">
        <w:t xml:space="preserve"> - сайт Министерства образования и науки РФ</w:t>
      </w:r>
    </w:p>
    <w:p w:rsidR="00AD267F" w:rsidRPr="00295D0B" w:rsidRDefault="00AD267F" w:rsidP="008A53FC">
      <w:pPr>
        <w:pStyle w:val="a9"/>
        <w:numPr>
          <w:ilvl w:val="1"/>
          <w:numId w:val="3"/>
        </w:numPr>
        <w:ind w:left="0" w:firstLine="709"/>
      </w:pPr>
      <w:r w:rsidRPr="00295D0B">
        <w:t xml:space="preserve">www.http://www. elibraru.ru – бесплатная электронная Интернет библиотека. </w:t>
      </w:r>
    </w:p>
    <w:p w:rsidR="00AD267F" w:rsidRPr="00295D0B" w:rsidRDefault="00AD267F" w:rsidP="008A53FC">
      <w:pPr>
        <w:pStyle w:val="a9"/>
        <w:numPr>
          <w:ilvl w:val="1"/>
          <w:numId w:val="3"/>
        </w:numPr>
        <w:ind w:left="0" w:firstLine="709"/>
      </w:pPr>
      <w:r w:rsidRPr="00295D0B">
        <w:t>www.http://www. elibrary.ru/ – научная электронная библиотека Е-library</w:t>
      </w:r>
    </w:p>
    <w:p w:rsidR="00AD267F" w:rsidRPr="00295D0B" w:rsidRDefault="00D550FF" w:rsidP="008A53FC">
      <w:pPr>
        <w:pStyle w:val="a9"/>
        <w:numPr>
          <w:ilvl w:val="1"/>
          <w:numId w:val="3"/>
        </w:numPr>
        <w:ind w:left="0" w:firstLine="709"/>
      </w:pPr>
      <w:hyperlink r:id="rId14" w:history="1">
        <w:r w:rsidR="00AD267F" w:rsidRPr="00295D0B">
          <w:rPr>
            <w:rStyle w:val="ae"/>
            <w:color w:val="auto"/>
            <w:u w:val="none"/>
          </w:rPr>
          <w:t>www.http://www. gumer.info/bibliotek_Buks/Pedagog/russpenc/</w:t>
        </w:r>
      </w:hyperlink>
      <w:r w:rsidR="00AD267F" w:rsidRPr="00295D0B">
        <w:t xml:space="preserve"> - Российская педагогическая энциклопедия (электронная версия)</w:t>
      </w:r>
    </w:p>
    <w:p w:rsidR="00AD267F" w:rsidRPr="00295D0B" w:rsidRDefault="00AD267F" w:rsidP="008A53FC">
      <w:pPr>
        <w:pStyle w:val="a9"/>
        <w:numPr>
          <w:ilvl w:val="1"/>
          <w:numId w:val="3"/>
        </w:numPr>
        <w:ind w:left="0" w:firstLine="709"/>
      </w:pPr>
      <w:r w:rsidRPr="00295D0B">
        <w:t>www.http://www. mailcleanerplus.com/profit/elbib/obrlib.php  - электронная библиотека Педагогика и образование</w:t>
      </w:r>
    </w:p>
    <w:p w:rsidR="00AD267F" w:rsidRPr="00295D0B" w:rsidRDefault="00AD267F" w:rsidP="008A53FC">
      <w:pPr>
        <w:pStyle w:val="a9"/>
        <w:numPr>
          <w:ilvl w:val="1"/>
          <w:numId w:val="3"/>
        </w:numPr>
        <w:ind w:left="0" w:firstLine="709"/>
      </w:pPr>
      <w:r w:rsidRPr="00295D0B">
        <w:t>www.http://www. nbmgu.ru/ – сайт научной библиотеки МГУ им. М.В. Ломоносова</w:t>
      </w:r>
    </w:p>
    <w:p w:rsidR="00AD267F" w:rsidRPr="00295D0B" w:rsidRDefault="00AD267F" w:rsidP="008A53FC">
      <w:pPr>
        <w:pStyle w:val="a9"/>
        <w:numPr>
          <w:ilvl w:val="1"/>
          <w:numId w:val="3"/>
        </w:numPr>
        <w:ind w:left="0" w:firstLine="709"/>
      </w:pPr>
      <w:r w:rsidRPr="00295D0B">
        <w:t>www.http://www. rsl.ru/ – сайт Российской государственной библиотеки</w:t>
      </w:r>
    </w:p>
    <w:p w:rsidR="00AD267F" w:rsidRPr="00295D0B" w:rsidRDefault="00D550FF" w:rsidP="008A53FC">
      <w:pPr>
        <w:pStyle w:val="a9"/>
        <w:numPr>
          <w:ilvl w:val="1"/>
          <w:numId w:val="3"/>
        </w:numPr>
        <w:ind w:left="0" w:firstLine="709"/>
      </w:pPr>
      <w:hyperlink r:id="rId15" w:history="1">
        <w:r w:rsidR="00AD267F" w:rsidRPr="00295D0B">
          <w:rPr>
            <w:rStyle w:val="ae"/>
            <w:color w:val="auto"/>
            <w:u w:val="none"/>
          </w:rPr>
          <w:t>www.http://www. sinncom.ru/content/reforma/index1.htm</w:t>
        </w:r>
      </w:hyperlink>
      <w:r w:rsidR="00AD267F" w:rsidRPr="00295D0B">
        <w:t xml:space="preserve"> - специализированный образовательный портал «Инновации в образовании»</w:t>
      </w:r>
    </w:p>
    <w:p w:rsidR="00AD267F" w:rsidRPr="00295D0B" w:rsidRDefault="00AD267F" w:rsidP="008A53FC">
      <w:pPr>
        <w:pStyle w:val="a9"/>
        <w:numPr>
          <w:ilvl w:val="1"/>
          <w:numId w:val="3"/>
        </w:numPr>
        <w:ind w:left="0" w:firstLine="709"/>
      </w:pPr>
      <w:r w:rsidRPr="00295D0B">
        <w:t xml:space="preserve">www.http://www. vak.ed.gov.ru – официальный сайт ВАК </w:t>
      </w:r>
      <w:r>
        <w:t>Министерства образования и нау</w:t>
      </w:r>
      <w:r w:rsidRPr="00295D0B">
        <w:t>ки РФ</w:t>
      </w:r>
    </w:p>
    <w:p w:rsidR="00AD267F" w:rsidRPr="00295D0B" w:rsidRDefault="00AD267F" w:rsidP="008A53FC">
      <w:pPr>
        <w:pStyle w:val="a9"/>
        <w:numPr>
          <w:ilvl w:val="1"/>
          <w:numId w:val="3"/>
        </w:numPr>
        <w:ind w:left="0" w:firstLine="709"/>
      </w:pPr>
      <w:r w:rsidRPr="00295D0B">
        <w:t>www.http://www.istina.msu.ru/ – интеллектуальная система тематического исследования научно- технической информации «ИСТИНА».</w:t>
      </w:r>
    </w:p>
    <w:p w:rsidR="00AD267F" w:rsidRPr="00295D0B" w:rsidRDefault="00AD267F" w:rsidP="008A53FC">
      <w:pPr>
        <w:pStyle w:val="a9"/>
        <w:numPr>
          <w:ilvl w:val="1"/>
          <w:numId w:val="3"/>
        </w:numPr>
        <w:ind w:left="0" w:firstLine="709"/>
      </w:pPr>
      <w:r w:rsidRPr="00295D0B">
        <w:t>www.</w:t>
      </w:r>
      <w:hyperlink r:id="rId16" w:history="1">
        <w:r w:rsidRPr="00295D0B">
          <w:rPr>
            <w:rStyle w:val="ae"/>
            <w:color w:val="auto"/>
            <w:u w:val="none"/>
          </w:rPr>
          <w:t>http://www.nlr.ru/res/inv/guideseria/pedagogica/</w:t>
        </w:r>
      </w:hyperlink>
      <w:r w:rsidRPr="00295D0B">
        <w:t xml:space="preserve"> - Путеводитель по справочным и библиографическим ресурсам. Педагогические науки. Образование</w:t>
      </w:r>
    </w:p>
    <w:p w:rsidR="00AD267F" w:rsidRDefault="00AD267F" w:rsidP="008A53FC">
      <w:pPr>
        <w:pStyle w:val="a9"/>
        <w:numPr>
          <w:ilvl w:val="1"/>
          <w:numId w:val="3"/>
        </w:numPr>
        <w:ind w:left="0" w:firstLine="709"/>
      </w:pPr>
      <w:r w:rsidRPr="00295D0B">
        <w:t>www.</w:t>
      </w:r>
      <w:hyperlink r:id="rId17" w:history="1">
        <w:r w:rsidRPr="00295D0B">
          <w:rPr>
            <w:rStyle w:val="ae"/>
            <w:color w:val="auto"/>
            <w:u w:val="none"/>
          </w:rPr>
          <w:t>http://www.pedlib.ru/</w:t>
        </w:r>
      </w:hyperlink>
      <w:r w:rsidRPr="00295D0B">
        <w:t xml:space="preserve"> - Педагогическая библиотека</w:t>
      </w:r>
    </w:p>
    <w:p w:rsidR="00AD267F" w:rsidRPr="00295D0B" w:rsidRDefault="00AD267F" w:rsidP="00341A54">
      <w:pPr>
        <w:pStyle w:val="a9"/>
        <w:ind w:left="709"/>
      </w:pPr>
    </w:p>
    <w:p w:rsidR="00AD267F" w:rsidRPr="00341A54" w:rsidRDefault="00AD267F" w:rsidP="008A53FC">
      <w:pPr>
        <w:pStyle w:val="a9"/>
        <w:numPr>
          <w:ilvl w:val="0"/>
          <w:numId w:val="4"/>
        </w:numPr>
        <w:ind w:left="0" w:firstLine="709"/>
        <w:jc w:val="both"/>
        <w:rPr>
          <w:b/>
          <w:bCs/>
        </w:rPr>
      </w:pPr>
      <w:r w:rsidRPr="00341A54">
        <w:rPr>
          <w:b/>
          <w:bCs/>
        </w:rPr>
        <w:t>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w:t>
      </w:r>
    </w:p>
    <w:p w:rsidR="00AD267F" w:rsidRPr="00341A54" w:rsidRDefault="00AD267F" w:rsidP="008A53FC">
      <w:pPr>
        <w:spacing w:after="0" w:line="240" w:lineRule="auto"/>
        <w:ind w:firstLine="709"/>
        <w:rPr>
          <w:rFonts w:ascii="Times New Roman" w:hAnsi="Times New Roman"/>
          <w:color w:val="000000"/>
          <w:sz w:val="24"/>
          <w:szCs w:val="24"/>
          <w:lang w:val="en-US"/>
        </w:rPr>
      </w:pPr>
      <w:r w:rsidRPr="00341A54">
        <w:rPr>
          <w:rFonts w:ascii="Times New Roman" w:hAnsi="Times New Roman"/>
          <w:color w:val="000000"/>
          <w:sz w:val="24"/>
          <w:szCs w:val="24"/>
          <w:lang w:val="en-US"/>
        </w:rPr>
        <w:t xml:space="preserve">1. </w:t>
      </w:r>
      <w:r w:rsidRPr="00341A54">
        <w:rPr>
          <w:rFonts w:ascii="Times New Roman" w:hAnsi="Times New Roman"/>
          <w:color w:val="000000"/>
          <w:sz w:val="24"/>
          <w:szCs w:val="24"/>
        </w:rPr>
        <w:t>Операционнаясистема</w:t>
      </w:r>
      <w:r w:rsidRPr="00341A54">
        <w:rPr>
          <w:rFonts w:ascii="Times New Roman" w:hAnsi="Times New Roman"/>
          <w:color w:val="000000"/>
          <w:sz w:val="24"/>
          <w:szCs w:val="24"/>
          <w:lang w:val="en-US"/>
        </w:rPr>
        <w:t xml:space="preserve"> Microsoft Windows. </w:t>
      </w:r>
    </w:p>
    <w:p w:rsidR="00AD267F" w:rsidRPr="00341A54" w:rsidRDefault="00AD267F" w:rsidP="008A53FC">
      <w:pPr>
        <w:spacing w:after="0" w:line="240" w:lineRule="auto"/>
        <w:ind w:firstLine="709"/>
        <w:rPr>
          <w:rFonts w:ascii="Times New Roman" w:hAnsi="Times New Roman"/>
          <w:color w:val="000000"/>
          <w:sz w:val="24"/>
          <w:szCs w:val="24"/>
          <w:lang w:val="en-US"/>
        </w:rPr>
      </w:pPr>
      <w:r w:rsidRPr="00341A54">
        <w:rPr>
          <w:rFonts w:ascii="Times New Roman" w:hAnsi="Times New Roman"/>
          <w:color w:val="000000"/>
          <w:sz w:val="24"/>
          <w:szCs w:val="24"/>
          <w:lang w:val="en-US"/>
        </w:rPr>
        <w:t>2.  Microsoft Office 2010-2016 (Word, Excel, PowerPoint, Access, Outlook, Publisher)</w:t>
      </w:r>
    </w:p>
    <w:p w:rsidR="00AD267F" w:rsidRPr="00341A54" w:rsidRDefault="00AD267F" w:rsidP="008A53FC">
      <w:pPr>
        <w:spacing w:after="0" w:line="240" w:lineRule="auto"/>
        <w:ind w:firstLine="709"/>
        <w:rPr>
          <w:rFonts w:ascii="Times New Roman" w:hAnsi="Times New Roman"/>
          <w:color w:val="000000"/>
          <w:sz w:val="24"/>
          <w:szCs w:val="24"/>
          <w:lang w:val="en-US"/>
        </w:rPr>
      </w:pPr>
      <w:r w:rsidRPr="00341A54">
        <w:rPr>
          <w:rFonts w:ascii="Times New Roman" w:hAnsi="Times New Roman"/>
          <w:color w:val="000000"/>
          <w:sz w:val="24"/>
          <w:szCs w:val="24"/>
          <w:lang w:val="en-US"/>
        </w:rPr>
        <w:t xml:space="preserve">3. </w:t>
      </w:r>
      <w:r w:rsidRPr="00341A54">
        <w:rPr>
          <w:rFonts w:ascii="Times New Roman" w:hAnsi="Times New Roman"/>
          <w:color w:val="000000"/>
          <w:sz w:val="24"/>
          <w:szCs w:val="24"/>
        </w:rPr>
        <w:t>Антивирус</w:t>
      </w:r>
      <w:r w:rsidRPr="00341A54">
        <w:rPr>
          <w:rFonts w:ascii="Times New Roman" w:hAnsi="Times New Roman"/>
          <w:color w:val="000000"/>
          <w:sz w:val="24"/>
          <w:szCs w:val="24"/>
          <w:lang w:val="en-US"/>
        </w:rPr>
        <w:t xml:space="preserve"> Kaspersky Endpoint Security</w:t>
      </w:r>
    </w:p>
    <w:p w:rsidR="00AD267F" w:rsidRPr="009C2A57" w:rsidRDefault="00AD267F" w:rsidP="008A53FC">
      <w:pPr>
        <w:spacing w:after="0" w:line="240" w:lineRule="auto"/>
        <w:ind w:firstLine="709"/>
        <w:rPr>
          <w:rFonts w:ascii="Times New Roman" w:hAnsi="Times New Roman"/>
          <w:color w:val="000000"/>
          <w:sz w:val="24"/>
          <w:szCs w:val="24"/>
          <w:lang w:val="en-US"/>
        </w:rPr>
      </w:pPr>
      <w:r w:rsidRPr="009C2A57">
        <w:rPr>
          <w:rFonts w:ascii="Times New Roman" w:hAnsi="Times New Roman"/>
          <w:color w:val="000000"/>
          <w:sz w:val="24"/>
          <w:szCs w:val="24"/>
          <w:lang w:val="en-US"/>
        </w:rPr>
        <w:t xml:space="preserve">4. </w:t>
      </w:r>
      <w:r w:rsidRPr="00341A54">
        <w:rPr>
          <w:rFonts w:ascii="Times New Roman" w:hAnsi="Times New Roman"/>
          <w:color w:val="000000"/>
          <w:sz w:val="24"/>
          <w:szCs w:val="24"/>
        </w:rPr>
        <w:t>Программадляработыс</w:t>
      </w:r>
      <w:r w:rsidRPr="00341A54">
        <w:rPr>
          <w:rFonts w:ascii="Times New Roman" w:hAnsi="Times New Roman"/>
          <w:color w:val="000000"/>
          <w:sz w:val="24"/>
          <w:szCs w:val="24"/>
          <w:lang w:val="en-US"/>
        </w:rPr>
        <w:t>pdf</w:t>
      </w:r>
      <w:r w:rsidRPr="00341A54">
        <w:rPr>
          <w:rFonts w:ascii="Times New Roman" w:hAnsi="Times New Roman"/>
          <w:color w:val="000000"/>
          <w:sz w:val="24"/>
          <w:szCs w:val="24"/>
        </w:rPr>
        <w:t>файлами</w:t>
      </w:r>
      <w:r w:rsidRPr="00341A54">
        <w:rPr>
          <w:rFonts w:ascii="Times New Roman" w:hAnsi="Times New Roman"/>
          <w:color w:val="000000"/>
          <w:sz w:val="24"/>
          <w:szCs w:val="24"/>
          <w:lang w:val="en-US"/>
        </w:rPr>
        <w:t>AdobeReader</w:t>
      </w:r>
    </w:p>
    <w:p w:rsidR="00AD267F" w:rsidRPr="00461AEF" w:rsidRDefault="00AD267F" w:rsidP="008A53FC">
      <w:pPr>
        <w:spacing w:after="0" w:line="240" w:lineRule="auto"/>
        <w:ind w:firstLine="709"/>
        <w:rPr>
          <w:rFonts w:ascii="Times New Roman" w:hAnsi="Times New Roman"/>
          <w:color w:val="000000"/>
          <w:sz w:val="24"/>
          <w:szCs w:val="24"/>
          <w:lang w:val="en-US"/>
        </w:rPr>
      </w:pPr>
      <w:r w:rsidRPr="00461AEF">
        <w:rPr>
          <w:rFonts w:ascii="Times New Roman" w:hAnsi="Times New Roman"/>
          <w:color w:val="000000"/>
          <w:sz w:val="24"/>
          <w:szCs w:val="24"/>
          <w:lang w:val="en-US"/>
        </w:rPr>
        <w:t xml:space="preserve">5. </w:t>
      </w:r>
      <w:r w:rsidRPr="00341A54">
        <w:rPr>
          <w:rFonts w:ascii="Times New Roman" w:hAnsi="Times New Roman"/>
          <w:color w:val="000000"/>
          <w:sz w:val="24"/>
          <w:szCs w:val="24"/>
        </w:rPr>
        <w:t>Архиватор</w:t>
      </w:r>
      <w:r w:rsidRPr="00461AEF">
        <w:rPr>
          <w:rFonts w:ascii="Times New Roman" w:hAnsi="Times New Roman"/>
          <w:color w:val="000000"/>
          <w:sz w:val="24"/>
          <w:szCs w:val="24"/>
          <w:lang w:val="en-US"/>
        </w:rPr>
        <w:t xml:space="preserve"> 7-</w:t>
      </w:r>
      <w:r w:rsidRPr="00341A54">
        <w:rPr>
          <w:rFonts w:ascii="Times New Roman" w:hAnsi="Times New Roman"/>
          <w:color w:val="000000"/>
          <w:sz w:val="24"/>
          <w:szCs w:val="24"/>
          <w:lang w:val="en-US"/>
        </w:rPr>
        <w:t>zip</w:t>
      </w:r>
    </w:p>
    <w:p w:rsidR="00AD267F" w:rsidRPr="00341A54" w:rsidRDefault="00AD267F" w:rsidP="008A53FC">
      <w:pPr>
        <w:spacing w:after="0" w:line="240" w:lineRule="auto"/>
        <w:ind w:firstLine="709"/>
        <w:rPr>
          <w:rFonts w:ascii="Times New Roman" w:hAnsi="Times New Roman"/>
          <w:color w:val="000000"/>
          <w:sz w:val="24"/>
          <w:szCs w:val="24"/>
        </w:rPr>
      </w:pPr>
      <w:r w:rsidRPr="00341A54">
        <w:rPr>
          <w:rFonts w:ascii="Times New Roman" w:hAnsi="Times New Roman"/>
          <w:color w:val="000000"/>
          <w:sz w:val="24"/>
          <w:szCs w:val="24"/>
        </w:rPr>
        <w:t>6. Справочно-правовая система: КонсультантПлюс</w:t>
      </w:r>
    </w:p>
    <w:p w:rsidR="00AD267F" w:rsidRDefault="00AD267F" w:rsidP="008A53FC">
      <w:pPr>
        <w:spacing w:after="0" w:line="240" w:lineRule="auto"/>
        <w:ind w:firstLine="709"/>
        <w:rPr>
          <w:rFonts w:ascii="Times New Roman" w:hAnsi="Times New Roman"/>
          <w:color w:val="000000"/>
          <w:sz w:val="24"/>
          <w:szCs w:val="24"/>
        </w:rPr>
      </w:pPr>
      <w:r w:rsidRPr="00341A54">
        <w:rPr>
          <w:rFonts w:ascii="Times New Roman" w:hAnsi="Times New Roman"/>
          <w:color w:val="000000"/>
          <w:sz w:val="24"/>
          <w:szCs w:val="24"/>
        </w:rPr>
        <w:t xml:space="preserve">7. </w:t>
      </w:r>
      <w:r w:rsidRPr="00341A54">
        <w:rPr>
          <w:rFonts w:ascii="Times New Roman" w:hAnsi="Times New Roman"/>
          <w:color w:val="000000"/>
          <w:sz w:val="24"/>
          <w:szCs w:val="24"/>
          <w:lang w:val="en-US"/>
        </w:rPr>
        <w:t>C</w:t>
      </w:r>
      <w:r w:rsidRPr="00341A54">
        <w:rPr>
          <w:rFonts w:ascii="Times New Roman" w:hAnsi="Times New Roman"/>
          <w:color w:val="000000"/>
          <w:sz w:val="24"/>
          <w:szCs w:val="24"/>
        </w:rPr>
        <w:t>правочно-правовая система Гарант</w:t>
      </w:r>
    </w:p>
    <w:p w:rsidR="00AD267F" w:rsidRDefault="00AD267F" w:rsidP="00341A54">
      <w:pPr>
        <w:spacing w:after="0" w:line="240" w:lineRule="auto"/>
        <w:rPr>
          <w:rFonts w:ascii="Times New Roman" w:hAnsi="Times New Roman"/>
          <w:color w:val="000000"/>
          <w:sz w:val="24"/>
          <w:szCs w:val="24"/>
        </w:rPr>
      </w:pPr>
    </w:p>
    <w:p w:rsidR="00AD267F" w:rsidRPr="00854807" w:rsidRDefault="00AD267F" w:rsidP="008A53FC">
      <w:pPr>
        <w:pStyle w:val="a9"/>
        <w:widowControl/>
        <w:numPr>
          <w:ilvl w:val="0"/>
          <w:numId w:val="25"/>
        </w:numPr>
        <w:tabs>
          <w:tab w:val="left" w:pos="426"/>
        </w:tabs>
        <w:autoSpaceDE/>
        <w:autoSpaceDN/>
        <w:adjustRightInd/>
        <w:ind w:left="0" w:firstLine="709"/>
        <w:jc w:val="both"/>
        <w:rPr>
          <w:b/>
          <w:bCs/>
        </w:rPr>
      </w:pPr>
      <w:r w:rsidRPr="00854807">
        <w:rPr>
          <w:b/>
          <w:bCs/>
        </w:rPr>
        <w:t>Описание материально-технической базы, необходимой для проведения практики</w:t>
      </w:r>
    </w:p>
    <w:p w:rsidR="00AD267F" w:rsidRPr="00341A54" w:rsidRDefault="00AD267F" w:rsidP="00341A54">
      <w:pPr>
        <w:spacing w:after="0" w:line="240" w:lineRule="auto"/>
        <w:ind w:firstLine="709"/>
        <w:jc w:val="both"/>
        <w:rPr>
          <w:rFonts w:ascii="Times New Roman" w:hAnsi="Times New Roman"/>
          <w:sz w:val="24"/>
          <w:szCs w:val="24"/>
        </w:rPr>
      </w:pPr>
      <w:r w:rsidRPr="00341A54">
        <w:rPr>
          <w:rFonts w:ascii="Times New Roman" w:hAnsi="Times New Roman"/>
          <w:sz w:val="24"/>
          <w:szCs w:val="24"/>
        </w:rPr>
        <w:t>Материально-техническое обеспечение научно-исследовательской работы полностью определяется задачами практики.</w:t>
      </w:r>
    </w:p>
    <w:p w:rsidR="00AD267F" w:rsidRPr="00341A54" w:rsidRDefault="00AD267F" w:rsidP="00341A54">
      <w:pPr>
        <w:spacing w:after="0" w:line="240" w:lineRule="auto"/>
        <w:ind w:firstLine="709"/>
        <w:jc w:val="both"/>
        <w:rPr>
          <w:rFonts w:ascii="Times New Roman" w:hAnsi="Times New Roman"/>
          <w:sz w:val="24"/>
          <w:szCs w:val="24"/>
        </w:rPr>
      </w:pPr>
      <w:r w:rsidRPr="00341A54">
        <w:rPr>
          <w:rFonts w:ascii="Times New Roman" w:hAnsi="Times New Roman"/>
          <w:sz w:val="24"/>
          <w:szCs w:val="24"/>
        </w:rPr>
        <w:t>Материально-техническое обеспечение практики должно быть достаточным для достижения целей научно-исследовательской работы и должно соответствовать действующим санитарным и противопожарным нормам, а также требованиям техники безопасности при проведении учебных и научно-производственных работ.</w:t>
      </w:r>
    </w:p>
    <w:p w:rsidR="00AD267F" w:rsidRPr="00341A54" w:rsidRDefault="00AD267F" w:rsidP="00341A54">
      <w:pPr>
        <w:spacing w:after="0" w:line="240" w:lineRule="auto"/>
        <w:ind w:firstLine="709"/>
        <w:jc w:val="both"/>
        <w:rPr>
          <w:rFonts w:ascii="Times New Roman" w:hAnsi="Times New Roman"/>
          <w:color w:val="000000"/>
          <w:sz w:val="24"/>
          <w:szCs w:val="24"/>
        </w:rPr>
      </w:pPr>
      <w:r w:rsidRPr="00341A54">
        <w:rPr>
          <w:rFonts w:ascii="Times New Roman" w:hAnsi="Times New Roman"/>
          <w:sz w:val="24"/>
          <w:szCs w:val="24"/>
        </w:rPr>
        <w:t>Обучающимся должна быть обеспечена возможность доступа к информации, необходимой для выполнения задания по практике и написанию отчета</w:t>
      </w:r>
      <w:r>
        <w:rPr>
          <w:rFonts w:ascii="Times New Roman" w:hAnsi="Times New Roman"/>
          <w:sz w:val="24"/>
          <w:szCs w:val="24"/>
        </w:rPr>
        <w:t>, п</w:t>
      </w:r>
      <w:r w:rsidRPr="00341A54">
        <w:rPr>
          <w:rFonts w:ascii="Times New Roman" w:hAnsi="Times New Roman"/>
          <w:sz w:val="24"/>
          <w:szCs w:val="24"/>
        </w:rPr>
        <w:t>роведени</w:t>
      </w:r>
      <w:r>
        <w:rPr>
          <w:rFonts w:ascii="Times New Roman" w:hAnsi="Times New Roman"/>
          <w:sz w:val="24"/>
          <w:szCs w:val="24"/>
        </w:rPr>
        <w:t>я</w:t>
      </w:r>
      <w:r w:rsidRPr="00341A54">
        <w:rPr>
          <w:rFonts w:ascii="Times New Roman" w:hAnsi="Times New Roman"/>
          <w:sz w:val="24"/>
          <w:szCs w:val="24"/>
        </w:rPr>
        <w:t xml:space="preserve"> защиты</w:t>
      </w:r>
      <w:r>
        <w:rPr>
          <w:rFonts w:ascii="Times New Roman" w:hAnsi="Times New Roman"/>
          <w:sz w:val="24"/>
          <w:szCs w:val="24"/>
        </w:rPr>
        <w:t xml:space="preserve"> отчеты, </w:t>
      </w:r>
      <w:r w:rsidRPr="00341A54">
        <w:rPr>
          <w:rFonts w:ascii="Times New Roman" w:hAnsi="Times New Roman"/>
          <w:sz w:val="24"/>
          <w:szCs w:val="24"/>
        </w:rPr>
        <w:t>предусматривает техническое сопровождение докладов с использованием мультимедийного комплекса.</w:t>
      </w:r>
    </w:p>
    <w:p w:rsidR="00AD267F" w:rsidRPr="00341A54" w:rsidRDefault="00AD267F" w:rsidP="00341A54">
      <w:pPr>
        <w:spacing w:after="0" w:line="240" w:lineRule="auto"/>
        <w:ind w:firstLine="709"/>
        <w:rPr>
          <w:rFonts w:ascii="Times New Roman" w:hAnsi="Times New Roman"/>
          <w:b/>
          <w:bCs/>
          <w:color w:val="000000"/>
          <w:sz w:val="24"/>
          <w:szCs w:val="24"/>
        </w:rPr>
      </w:pPr>
      <w:r w:rsidRPr="00341A54">
        <w:rPr>
          <w:rFonts w:ascii="Times New Roman" w:hAnsi="Times New Roman"/>
          <w:b/>
          <w:bCs/>
          <w:color w:val="000000"/>
          <w:sz w:val="24"/>
          <w:szCs w:val="24"/>
        </w:rPr>
        <w:br w:type="page"/>
      </w:r>
    </w:p>
    <w:p w:rsidR="00AD267F" w:rsidRDefault="00AD267F">
      <w:pPr>
        <w:rPr>
          <w:rFonts w:ascii="Times New Roman" w:hAnsi="Times New Roman"/>
          <w:b/>
          <w:bCs/>
          <w:color w:val="000000"/>
          <w:sz w:val="24"/>
          <w:szCs w:val="24"/>
        </w:rPr>
      </w:pPr>
    </w:p>
    <w:p w:rsidR="00AD267F" w:rsidRPr="00AF5CAA" w:rsidRDefault="00AD267F" w:rsidP="00AF5CAA">
      <w:pPr>
        <w:keepNext/>
        <w:keepLines/>
        <w:spacing w:after="0" w:line="240" w:lineRule="auto"/>
        <w:jc w:val="right"/>
        <w:outlineLvl w:val="0"/>
        <w:rPr>
          <w:rFonts w:ascii="Times New Roman" w:hAnsi="Times New Roman"/>
          <w:b/>
          <w:bCs/>
          <w:color w:val="000000"/>
          <w:sz w:val="24"/>
          <w:szCs w:val="24"/>
        </w:rPr>
      </w:pPr>
      <w:r w:rsidRPr="00AF5CAA">
        <w:rPr>
          <w:rFonts w:ascii="Times New Roman" w:hAnsi="Times New Roman"/>
          <w:b/>
          <w:bCs/>
          <w:color w:val="000000"/>
          <w:sz w:val="24"/>
          <w:szCs w:val="24"/>
        </w:rPr>
        <w:t>Приложение 1</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sz w:val="24"/>
          <w:szCs w:val="24"/>
        </w:rPr>
        <w:t>МИНОБРНАУКИ РОССИИ</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sz w:val="24"/>
          <w:szCs w:val="24"/>
        </w:rPr>
        <w:t>Федеральное государственное бюджетное образовательное учреждение</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sz w:val="24"/>
          <w:szCs w:val="24"/>
        </w:rPr>
        <w:t>высшего образования</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b/>
          <w:sz w:val="24"/>
          <w:szCs w:val="24"/>
        </w:rPr>
        <w:t>«Гжельский государственный университет»</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sz w:val="24"/>
          <w:szCs w:val="24"/>
        </w:rPr>
        <w:t>(ГГУ)</w:t>
      </w:r>
    </w:p>
    <w:p w:rsidR="00AD267F" w:rsidRPr="00AF5CAA" w:rsidRDefault="00AD267F" w:rsidP="00AF5CAA">
      <w:pPr>
        <w:spacing w:after="0" w:line="240" w:lineRule="auto"/>
        <w:jc w:val="center"/>
        <w:rPr>
          <w:rFonts w:ascii="Times New Roman" w:hAnsi="Times New Roman"/>
          <w:sz w:val="24"/>
          <w:szCs w:val="24"/>
        </w:rPr>
      </w:pPr>
    </w:p>
    <w:p w:rsidR="00AD267F" w:rsidRPr="00AF5CAA" w:rsidRDefault="00AD267F" w:rsidP="00AF5CAA">
      <w:pPr>
        <w:spacing w:after="0" w:line="240" w:lineRule="auto"/>
        <w:jc w:val="center"/>
        <w:rPr>
          <w:rFonts w:ascii="Times New Roman" w:hAnsi="Times New Roman"/>
          <w:sz w:val="24"/>
          <w:szCs w:val="24"/>
        </w:rPr>
      </w:pPr>
    </w:p>
    <w:p w:rsidR="00AD267F" w:rsidRPr="00AF5CAA" w:rsidRDefault="00AD267F" w:rsidP="00AF5CAA">
      <w:pPr>
        <w:spacing w:after="0" w:line="240" w:lineRule="auto"/>
        <w:jc w:val="center"/>
        <w:rPr>
          <w:rFonts w:ascii="Times New Roman" w:hAnsi="Times New Roman"/>
          <w:sz w:val="24"/>
          <w:szCs w:val="24"/>
        </w:rPr>
      </w:pP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sz w:val="24"/>
          <w:szCs w:val="24"/>
        </w:rPr>
        <w:t xml:space="preserve">Кафедра </w:t>
      </w:r>
      <w:r>
        <w:rPr>
          <w:rFonts w:ascii="Times New Roman" w:hAnsi="Times New Roman"/>
          <w:sz w:val="24"/>
          <w:szCs w:val="24"/>
        </w:rPr>
        <w:t>иностранных языков и речевой коммуникации</w:t>
      </w:r>
    </w:p>
    <w:p w:rsidR="00AD267F" w:rsidRPr="00AF5CAA" w:rsidRDefault="00AD267F" w:rsidP="00AF5CAA">
      <w:pPr>
        <w:spacing w:after="0" w:line="240" w:lineRule="auto"/>
        <w:jc w:val="center"/>
        <w:rPr>
          <w:rFonts w:ascii="Times New Roman" w:hAnsi="Times New Roman"/>
          <w:color w:val="000000"/>
          <w:sz w:val="24"/>
          <w:szCs w:val="24"/>
        </w:rPr>
      </w:pPr>
    </w:p>
    <w:p w:rsidR="00AD267F" w:rsidRPr="00AF5CAA" w:rsidRDefault="00AD267F" w:rsidP="00AF5CAA">
      <w:pPr>
        <w:spacing w:after="0" w:line="240" w:lineRule="auto"/>
        <w:jc w:val="center"/>
        <w:rPr>
          <w:rFonts w:ascii="Times New Roman" w:hAnsi="Times New Roman"/>
          <w:color w:val="000000"/>
          <w:sz w:val="24"/>
          <w:szCs w:val="24"/>
        </w:rPr>
      </w:pPr>
    </w:p>
    <w:p w:rsidR="00AD267F" w:rsidRPr="00AF5CAA" w:rsidRDefault="00AD267F" w:rsidP="00AF5CAA">
      <w:pPr>
        <w:spacing w:after="0" w:line="240" w:lineRule="auto"/>
        <w:jc w:val="center"/>
        <w:rPr>
          <w:rFonts w:ascii="Times New Roman" w:hAnsi="Times New Roman"/>
          <w:color w:val="000000"/>
          <w:sz w:val="24"/>
          <w:szCs w:val="24"/>
        </w:rPr>
      </w:pPr>
    </w:p>
    <w:p w:rsidR="00AD267F" w:rsidRPr="00AF5CAA" w:rsidRDefault="00AD267F" w:rsidP="00AF5CAA">
      <w:pPr>
        <w:keepNext/>
        <w:keepLines/>
        <w:spacing w:after="0" w:line="240" w:lineRule="auto"/>
        <w:jc w:val="center"/>
        <w:outlineLvl w:val="2"/>
        <w:rPr>
          <w:rFonts w:ascii="Times New Roman" w:hAnsi="Times New Roman"/>
          <w:b/>
          <w:bCs/>
          <w:color w:val="000000"/>
          <w:sz w:val="24"/>
          <w:szCs w:val="24"/>
        </w:rPr>
      </w:pPr>
      <w:r w:rsidRPr="00AF5CAA">
        <w:rPr>
          <w:rFonts w:ascii="Times New Roman" w:hAnsi="Times New Roman"/>
          <w:b/>
          <w:bCs/>
          <w:color w:val="000000"/>
          <w:sz w:val="24"/>
          <w:szCs w:val="24"/>
        </w:rPr>
        <w:t>ОТЧЕТ</w:t>
      </w:r>
    </w:p>
    <w:p w:rsidR="00AD267F" w:rsidRPr="00AF5CAA" w:rsidRDefault="00AD267F" w:rsidP="00AF5CAA">
      <w:pPr>
        <w:spacing w:after="0" w:line="240" w:lineRule="auto"/>
        <w:jc w:val="center"/>
        <w:rPr>
          <w:rFonts w:ascii="Times New Roman" w:hAnsi="Times New Roman"/>
          <w:b/>
          <w:color w:val="000000"/>
          <w:sz w:val="24"/>
          <w:szCs w:val="24"/>
        </w:rPr>
      </w:pPr>
      <w:r w:rsidRPr="00AF5CAA">
        <w:rPr>
          <w:rFonts w:ascii="Times New Roman" w:hAnsi="Times New Roman"/>
          <w:b/>
          <w:color w:val="000000"/>
          <w:sz w:val="24"/>
          <w:szCs w:val="24"/>
        </w:rPr>
        <w:t>о прохождении НИР</w:t>
      </w:r>
    </w:p>
    <w:p w:rsidR="00AD267F" w:rsidRPr="00AF5CAA" w:rsidRDefault="00AD267F" w:rsidP="00AF5CAA">
      <w:pPr>
        <w:spacing w:after="0" w:line="240" w:lineRule="auto"/>
        <w:jc w:val="center"/>
        <w:rPr>
          <w:rFonts w:ascii="Times New Roman" w:hAnsi="Times New Roman"/>
          <w:b/>
          <w:color w:val="000000"/>
          <w:sz w:val="24"/>
          <w:szCs w:val="24"/>
        </w:rPr>
      </w:pPr>
    </w:p>
    <w:p w:rsidR="00AD267F" w:rsidRPr="00AF5CAA" w:rsidRDefault="00AD267F"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магистранта (ки) группы _____________</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w:t>
      </w:r>
    </w:p>
    <w:p w:rsidR="00AD267F" w:rsidRPr="00AF5CAA" w:rsidRDefault="00AD267F" w:rsidP="00AF5CAA">
      <w:pPr>
        <w:tabs>
          <w:tab w:val="center" w:pos="4677"/>
          <w:tab w:val="right" w:pos="9355"/>
        </w:tabs>
        <w:spacing w:after="0" w:line="240" w:lineRule="auto"/>
        <w:jc w:val="center"/>
        <w:rPr>
          <w:rFonts w:ascii="Times New Roman" w:hAnsi="Times New Roman"/>
          <w:sz w:val="24"/>
          <w:szCs w:val="24"/>
          <w:vertAlign w:val="superscript"/>
        </w:rPr>
      </w:pPr>
      <w:r w:rsidRPr="00AF5CAA">
        <w:rPr>
          <w:rFonts w:ascii="Times New Roman" w:hAnsi="Times New Roman"/>
          <w:sz w:val="24"/>
          <w:szCs w:val="24"/>
          <w:vertAlign w:val="superscript"/>
        </w:rPr>
        <w:t>(фамилия, имя, отчество полностью)</w:t>
      </w:r>
    </w:p>
    <w:p w:rsidR="00AD267F" w:rsidRPr="00AF5CAA" w:rsidRDefault="00AD267F" w:rsidP="00AF5CAA">
      <w:pPr>
        <w:tabs>
          <w:tab w:val="center" w:pos="4677"/>
          <w:tab w:val="right" w:pos="9355"/>
        </w:tabs>
        <w:spacing w:after="0" w:line="240" w:lineRule="auto"/>
        <w:jc w:val="center"/>
        <w:rPr>
          <w:rFonts w:ascii="Times New Roman" w:hAnsi="Times New Roman"/>
          <w:sz w:val="24"/>
          <w:szCs w:val="24"/>
        </w:rPr>
      </w:pPr>
    </w:p>
    <w:p w:rsidR="00AD267F" w:rsidRDefault="00AD267F"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Наименование базы практики: _________________________________________________</w:t>
      </w:r>
    </w:p>
    <w:p w:rsidR="00AD267F" w:rsidRPr="00AF5CAA" w:rsidRDefault="00AD267F" w:rsidP="00AF5CAA">
      <w:pPr>
        <w:tabs>
          <w:tab w:val="center" w:pos="4677"/>
          <w:tab w:val="right" w:pos="9355"/>
        </w:tabs>
        <w:spacing w:after="0" w:line="240" w:lineRule="auto"/>
        <w:jc w:val="center"/>
        <w:rPr>
          <w:rFonts w:ascii="Times New Roman" w:hAnsi="Times New Roman"/>
          <w:sz w:val="24"/>
          <w:szCs w:val="24"/>
        </w:rPr>
      </w:pPr>
    </w:p>
    <w:p w:rsidR="00AD267F" w:rsidRPr="00AF5CAA" w:rsidRDefault="00AD267F"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Срок прохождения практики___________________________________________________</w:t>
      </w:r>
    </w:p>
    <w:p w:rsidR="00AD267F" w:rsidRPr="00AF5CAA" w:rsidRDefault="00AD267F" w:rsidP="00AF5CAA">
      <w:pPr>
        <w:tabs>
          <w:tab w:val="center" w:pos="4677"/>
          <w:tab w:val="right" w:pos="9355"/>
        </w:tabs>
        <w:spacing w:after="0" w:line="240" w:lineRule="auto"/>
        <w:jc w:val="center"/>
        <w:rPr>
          <w:rFonts w:ascii="Times New Roman" w:hAnsi="Times New Roman"/>
          <w:sz w:val="24"/>
          <w:szCs w:val="24"/>
        </w:rPr>
      </w:pPr>
    </w:p>
    <w:p w:rsidR="00AD267F" w:rsidRPr="00AF5CAA" w:rsidRDefault="00AD267F"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Руководитель от профильной организации: _______________________________________</w:t>
      </w:r>
    </w:p>
    <w:p w:rsidR="00AD267F" w:rsidRPr="00AF5CAA" w:rsidRDefault="00AD267F" w:rsidP="00AF5CAA">
      <w:pPr>
        <w:tabs>
          <w:tab w:val="center" w:pos="4677"/>
          <w:tab w:val="right" w:pos="9355"/>
        </w:tabs>
        <w:spacing w:after="0" w:line="240" w:lineRule="auto"/>
        <w:ind w:firstLine="5954"/>
        <w:jc w:val="center"/>
        <w:rPr>
          <w:rFonts w:ascii="Times New Roman" w:hAnsi="Times New Roman"/>
          <w:sz w:val="24"/>
          <w:szCs w:val="24"/>
          <w:vertAlign w:val="superscript"/>
        </w:rPr>
      </w:pPr>
      <w:r w:rsidRPr="00AF5CAA">
        <w:rPr>
          <w:rFonts w:ascii="Times New Roman" w:hAnsi="Times New Roman"/>
          <w:sz w:val="24"/>
          <w:szCs w:val="24"/>
          <w:vertAlign w:val="superscript"/>
        </w:rPr>
        <w:t>(ФИО полностью; подпись)</w:t>
      </w:r>
    </w:p>
    <w:p w:rsidR="00AD267F" w:rsidRPr="00AF5CAA" w:rsidRDefault="00AD267F"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Руководитель от организации (вуза): ____________________________________________</w:t>
      </w:r>
    </w:p>
    <w:p w:rsidR="00AD267F" w:rsidRPr="00AF5CAA" w:rsidRDefault="00AD267F" w:rsidP="00AF5CAA">
      <w:pPr>
        <w:tabs>
          <w:tab w:val="center" w:pos="4677"/>
          <w:tab w:val="right" w:pos="9355"/>
        </w:tabs>
        <w:spacing w:after="0" w:line="240" w:lineRule="auto"/>
        <w:ind w:firstLine="5954"/>
        <w:jc w:val="center"/>
        <w:rPr>
          <w:rFonts w:ascii="Times New Roman" w:hAnsi="Times New Roman"/>
          <w:sz w:val="24"/>
          <w:szCs w:val="24"/>
        </w:rPr>
      </w:pPr>
      <w:r w:rsidRPr="00AF5CAA">
        <w:rPr>
          <w:rFonts w:ascii="Times New Roman" w:hAnsi="Times New Roman"/>
          <w:sz w:val="24"/>
          <w:szCs w:val="24"/>
          <w:vertAlign w:val="superscript"/>
        </w:rPr>
        <w:t>(ФИО полностью; подпись)</w:t>
      </w:r>
    </w:p>
    <w:p w:rsidR="00AD267F" w:rsidRPr="00AF5CAA" w:rsidRDefault="00AD267F" w:rsidP="00AF5CAA">
      <w:pPr>
        <w:tabs>
          <w:tab w:val="center" w:pos="4677"/>
          <w:tab w:val="right" w:pos="9355"/>
        </w:tabs>
        <w:spacing w:after="0" w:line="240" w:lineRule="auto"/>
        <w:jc w:val="center"/>
        <w:rPr>
          <w:rFonts w:ascii="Times New Roman" w:hAnsi="Times New Roman"/>
          <w:sz w:val="24"/>
          <w:szCs w:val="24"/>
        </w:rPr>
      </w:pPr>
      <w:r>
        <w:rPr>
          <w:rFonts w:ascii="Times New Roman" w:hAnsi="Times New Roman"/>
          <w:sz w:val="24"/>
          <w:szCs w:val="24"/>
        </w:rPr>
        <w:t>Магистр</w:t>
      </w:r>
      <w:r w:rsidRPr="00AF5CAA">
        <w:rPr>
          <w:rFonts w:ascii="Times New Roman" w:hAnsi="Times New Roman"/>
          <w:sz w:val="24"/>
          <w:szCs w:val="24"/>
        </w:rPr>
        <w:t>: ____________________________________________________________________</w:t>
      </w:r>
    </w:p>
    <w:p w:rsidR="00AD267F" w:rsidRPr="00AF5CAA" w:rsidRDefault="00AD267F" w:rsidP="00AF5CAA">
      <w:pPr>
        <w:tabs>
          <w:tab w:val="center" w:pos="4677"/>
          <w:tab w:val="right" w:pos="9355"/>
        </w:tabs>
        <w:spacing w:after="0" w:line="240" w:lineRule="auto"/>
        <w:ind w:firstLine="5040"/>
        <w:jc w:val="center"/>
        <w:rPr>
          <w:rFonts w:ascii="Times New Roman" w:hAnsi="Times New Roman"/>
          <w:sz w:val="24"/>
          <w:szCs w:val="24"/>
        </w:rPr>
      </w:pPr>
      <w:r w:rsidRPr="00AF5CAA">
        <w:rPr>
          <w:rFonts w:ascii="Times New Roman" w:hAnsi="Times New Roman"/>
          <w:sz w:val="24"/>
          <w:szCs w:val="24"/>
          <w:vertAlign w:val="superscript"/>
        </w:rPr>
        <w:t>(подпись)</w:t>
      </w:r>
    </w:p>
    <w:p w:rsidR="00AD267F" w:rsidRPr="00AF5CAA" w:rsidRDefault="00AD267F" w:rsidP="00AF5CAA">
      <w:pPr>
        <w:tabs>
          <w:tab w:val="center" w:pos="4677"/>
          <w:tab w:val="right" w:pos="9355"/>
        </w:tabs>
        <w:spacing w:after="0" w:line="240" w:lineRule="auto"/>
        <w:jc w:val="center"/>
        <w:rPr>
          <w:rFonts w:ascii="Times New Roman" w:hAnsi="Times New Roman"/>
          <w:sz w:val="24"/>
          <w:szCs w:val="24"/>
        </w:rPr>
      </w:pPr>
    </w:p>
    <w:p w:rsidR="00AD267F" w:rsidRPr="00AF5CAA" w:rsidRDefault="00AD267F" w:rsidP="00AF5CAA">
      <w:pPr>
        <w:tabs>
          <w:tab w:val="center" w:pos="4677"/>
          <w:tab w:val="right" w:pos="9355"/>
        </w:tabs>
        <w:spacing w:after="0" w:line="240" w:lineRule="auto"/>
        <w:jc w:val="center"/>
        <w:rPr>
          <w:rFonts w:ascii="Times New Roman" w:hAnsi="Times New Roman"/>
          <w:sz w:val="24"/>
          <w:szCs w:val="24"/>
        </w:rPr>
      </w:pPr>
    </w:p>
    <w:p w:rsidR="00AD267F" w:rsidRPr="00AF5CAA" w:rsidRDefault="00AD267F" w:rsidP="00AF5CAA">
      <w:pPr>
        <w:tabs>
          <w:tab w:val="center" w:pos="4677"/>
          <w:tab w:val="right" w:pos="9355"/>
        </w:tabs>
        <w:spacing w:after="0" w:line="240" w:lineRule="auto"/>
        <w:jc w:val="both"/>
        <w:rPr>
          <w:rFonts w:ascii="Times New Roman" w:hAnsi="Times New Roman"/>
          <w:sz w:val="24"/>
          <w:szCs w:val="24"/>
        </w:rPr>
      </w:pPr>
      <w:r w:rsidRPr="00AF5CAA">
        <w:rPr>
          <w:rFonts w:ascii="Times New Roman" w:hAnsi="Times New Roman"/>
          <w:sz w:val="24"/>
          <w:szCs w:val="24"/>
        </w:rPr>
        <w:t>Дата защиты отчёта: __________</w:t>
      </w:r>
    </w:p>
    <w:p w:rsidR="00AD267F" w:rsidRPr="00AF5CAA" w:rsidRDefault="00AD267F" w:rsidP="00AF5CAA">
      <w:pPr>
        <w:tabs>
          <w:tab w:val="center" w:pos="4677"/>
          <w:tab w:val="right" w:pos="9355"/>
        </w:tabs>
        <w:spacing w:after="0" w:line="240" w:lineRule="auto"/>
        <w:jc w:val="both"/>
        <w:rPr>
          <w:rFonts w:ascii="Times New Roman" w:hAnsi="Times New Roman"/>
          <w:sz w:val="24"/>
          <w:szCs w:val="24"/>
        </w:rPr>
      </w:pPr>
    </w:p>
    <w:p w:rsidR="00AD267F" w:rsidRPr="00AF5CAA" w:rsidRDefault="00AD267F" w:rsidP="00AF5CAA">
      <w:pPr>
        <w:tabs>
          <w:tab w:val="center" w:pos="4677"/>
          <w:tab w:val="right" w:pos="9355"/>
        </w:tabs>
        <w:spacing w:after="0" w:line="240" w:lineRule="auto"/>
        <w:jc w:val="both"/>
        <w:rPr>
          <w:rFonts w:ascii="Times New Roman" w:hAnsi="Times New Roman"/>
          <w:sz w:val="24"/>
          <w:szCs w:val="24"/>
        </w:rPr>
      </w:pPr>
      <w:r w:rsidRPr="00AF5CAA">
        <w:rPr>
          <w:rFonts w:ascii="Times New Roman" w:hAnsi="Times New Roman"/>
          <w:sz w:val="24"/>
          <w:szCs w:val="24"/>
        </w:rPr>
        <w:t>Оценка за прохождение практики: __________</w:t>
      </w:r>
    </w:p>
    <w:p w:rsidR="00AD267F" w:rsidRPr="00AF5CAA" w:rsidRDefault="00AD267F" w:rsidP="00AF5CAA">
      <w:pPr>
        <w:shd w:val="clear" w:color="auto" w:fill="FFFFFF"/>
        <w:spacing w:after="0" w:line="240" w:lineRule="auto"/>
        <w:jc w:val="both"/>
        <w:rPr>
          <w:rFonts w:ascii="Times New Roman" w:hAnsi="Times New Roman"/>
          <w:color w:val="000000"/>
          <w:sz w:val="24"/>
          <w:szCs w:val="24"/>
        </w:rPr>
      </w:pPr>
    </w:p>
    <w:p w:rsidR="00AD267F" w:rsidRPr="00AF5CAA" w:rsidRDefault="00AD267F" w:rsidP="00AF5CAA">
      <w:pPr>
        <w:shd w:val="clear" w:color="auto" w:fill="FFFFFF"/>
        <w:spacing w:after="0" w:line="240" w:lineRule="auto"/>
        <w:jc w:val="center"/>
        <w:rPr>
          <w:rFonts w:ascii="Times New Roman" w:hAnsi="Times New Roman"/>
          <w:color w:val="000000"/>
          <w:sz w:val="24"/>
          <w:szCs w:val="24"/>
        </w:rPr>
      </w:pPr>
    </w:p>
    <w:p w:rsidR="00AD267F" w:rsidRPr="00AF5CAA" w:rsidRDefault="00AD267F" w:rsidP="00AF5CAA">
      <w:pPr>
        <w:shd w:val="clear" w:color="auto" w:fill="FFFFFF"/>
        <w:spacing w:after="0" w:line="240" w:lineRule="auto"/>
        <w:jc w:val="center"/>
        <w:rPr>
          <w:rFonts w:ascii="Times New Roman" w:hAnsi="Times New Roman"/>
          <w:color w:val="000000"/>
          <w:sz w:val="24"/>
          <w:szCs w:val="24"/>
        </w:rPr>
      </w:pPr>
    </w:p>
    <w:p w:rsidR="00AD267F" w:rsidRPr="00AF5CAA" w:rsidRDefault="00AD267F" w:rsidP="00AF5CAA">
      <w:pPr>
        <w:shd w:val="clear" w:color="auto" w:fill="FFFFFF"/>
        <w:spacing w:after="0" w:line="240" w:lineRule="auto"/>
        <w:jc w:val="center"/>
        <w:rPr>
          <w:rFonts w:ascii="Times New Roman" w:hAnsi="Times New Roman"/>
          <w:color w:val="000000"/>
          <w:sz w:val="24"/>
          <w:szCs w:val="24"/>
        </w:rPr>
      </w:pPr>
    </w:p>
    <w:p w:rsidR="00AD267F" w:rsidRPr="00AF5CAA" w:rsidRDefault="00AD267F" w:rsidP="00AF5CAA">
      <w:pPr>
        <w:shd w:val="clear" w:color="auto" w:fill="FFFFFF"/>
        <w:spacing w:after="0" w:line="240" w:lineRule="auto"/>
        <w:jc w:val="center"/>
        <w:rPr>
          <w:rFonts w:ascii="Times New Roman" w:hAnsi="Times New Roman"/>
          <w:color w:val="000000"/>
          <w:sz w:val="24"/>
          <w:szCs w:val="24"/>
        </w:rPr>
      </w:pPr>
    </w:p>
    <w:p w:rsidR="00AD267F" w:rsidRPr="00AF5CAA" w:rsidRDefault="00AD267F" w:rsidP="00AF5CAA">
      <w:pPr>
        <w:shd w:val="clear" w:color="auto" w:fill="FFFFFF"/>
        <w:spacing w:after="0" w:line="240" w:lineRule="auto"/>
        <w:jc w:val="center"/>
        <w:rPr>
          <w:rFonts w:ascii="Times New Roman" w:hAnsi="Times New Roman"/>
          <w:color w:val="000000"/>
          <w:sz w:val="24"/>
          <w:szCs w:val="24"/>
        </w:rPr>
      </w:pPr>
    </w:p>
    <w:p w:rsidR="00AD267F" w:rsidRPr="00AF5CAA" w:rsidRDefault="00AD267F" w:rsidP="00AF5CAA">
      <w:pPr>
        <w:shd w:val="clear" w:color="auto" w:fill="FFFFFF"/>
        <w:spacing w:after="0" w:line="240" w:lineRule="auto"/>
        <w:jc w:val="center"/>
        <w:rPr>
          <w:rFonts w:ascii="Times New Roman" w:hAnsi="Times New Roman"/>
          <w:color w:val="000000"/>
          <w:sz w:val="24"/>
          <w:szCs w:val="24"/>
        </w:rPr>
      </w:pPr>
    </w:p>
    <w:p w:rsidR="00AD267F" w:rsidRPr="00AF5CAA" w:rsidRDefault="00AD267F" w:rsidP="00AF5CAA">
      <w:pPr>
        <w:shd w:val="clear" w:color="auto" w:fill="FFFFFF"/>
        <w:spacing w:after="0" w:line="240" w:lineRule="auto"/>
        <w:jc w:val="center"/>
        <w:rPr>
          <w:rFonts w:ascii="Times New Roman" w:hAnsi="Times New Roman"/>
          <w:color w:val="000000"/>
          <w:sz w:val="24"/>
          <w:szCs w:val="24"/>
        </w:rPr>
      </w:pPr>
    </w:p>
    <w:p w:rsidR="00AD267F" w:rsidRPr="00AF5CAA" w:rsidRDefault="00AD267F" w:rsidP="00AF5CAA">
      <w:pPr>
        <w:shd w:val="clear" w:color="auto" w:fill="FFFFFF"/>
        <w:spacing w:after="0" w:line="240" w:lineRule="auto"/>
        <w:jc w:val="center"/>
        <w:rPr>
          <w:rFonts w:ascii="Times New Roman" w:hAnsi="Times New Roman"/>
          <w:color w:val="000000"/>
          <w:sz w:val="24"/>
          <w:szCs w:val="24"/>
        </w:rPr>
      </w:pPr>
    </w:p>
    <w:p w:rsidR="00AD267F" w:rsidRPr="00AF5CAA" w:rsidRDefault="00AD267F" w:rsidP="00AF5CAA">
      <w:pPr>
        <w:shd w:val="clear" w:color="auto" w:fill="FFFFFF"/>
        <w:spacing w:after="0" w:line="240" w:lineRule="auto"/>
        <w:jc w:val="center"/>
        <w:rPr>
          <w:rFonts w:ascii="Times New Roman" w:hAnsi="Times New Roman"/>
          <w:color w:val="000000"/>
          <w:sz w:val="24"/>
          <w:szCs w:val="24"/>
        </w:rPr>
      </w:pPr>
      <w:r w:rsidRPr="00AF5CAA">
        <w:rPr>
          <w:rFonts w:ascii="Times New Roman" w:hAnsi="Times New Roman"/>
          <w:color w:val="000000"/>
          <w:sz w:val="24"/>
          <w:szCs w:val="24"/>
        </w:rPr>
        <w:t>пос. Электроизолятор</w:t>
      </w:r>
    </w:p>
    <w:p w:rsidR="00AD267F" w:rsidRPr="00AF5CAA" w:rsidRDefault="00AD267F" w:rsidP="00AF5CAA">
      <w:pPr>
        <w:shd w:val="clear" w:color="auto" w:fill="FFFFFF"/>
        <w:spacing w:after="0" w:line="240" w:lineRule="auto"/>
        <w:jc w:val="center"/>
        <w:rPr>
          <w:rFonts w:ascii="Times New Roman" w:hAnsi="Times New Roman"/>
          <w:color w:val="000000"/>
          <w:sz w:val="24"/>
          <w:szCs w:val="24"/>
        </w:rPr>
      </w:pPr>
      <w:r>
        <w:rPr>
          <w:rFonts w:ascii="Times New Roman" w:hAnsi="Times New Roman"/>
          <w:color w:val="000000"/>
          <w:sz w:val="24"/>
          <w:szCs w:val="24"/>
        </w:rPr>
        <w:t>20</w:t>
      </w:r>
      <w:r w:rsidRPr="0012059B">
        <w:rPr>
          <w:rFonts w:ascii="Times New Roman" w:hAnsi="Times New Roman"/>
          <w:color w:val="000000"/>
          <w:sz w:val="24"/>
          <w:szCs w:val="24"/>
        </w:rPr>
        <w:t>__</w:t>
      </w:r>
      <w:r w:rsidRPr="00AF5CAA">
        <w:rPr>
          <w:rFonts w:ascii="Times New Roman" w:hAnsi="Times New Roman"/>
          <w:color w:val="000000"/>
          <w:sz w:val="24"/>
          <w:szCs w:val="24"/>
        </w:rPr>
        <w:t xml:space="preserve"> год</w:t>
      </w:r>
    </w:p>
    <w:p w:rsidR="00AD267F" w:rsidRPr="00AF5CAA" w:rsidRDefault="00AD267F" w:rsidP="00AF5CAA">
      <w:pPr>
        <w:shd w:val="clear" w:color="auto" w:fill="FFFFFF"/>
        <w:spacing w:after="0" w:line="240" w:lineRule="auto"/>
        <w:jc w:val="right"/>
        <w:rPr>
          <w:rFonts w:ascii="Times New Roman" w:hAnsi="Times New Roman"/>
          <w:b/>
          <w:color w:val="000000"/>
          <w:sz w:val="24"/>
          <w:szCs w:val="24"/>
        </w:rPr>
      </w:pPr>
      <w:r w:rsidRPr="00AF5CAA">
        <w:rPr>
          <w:rFonts w:ascii="Times New Roman" w:hAnsi="Times New Roman"/>
          <w:sz w:val="24"/>
          <w:szCs w:val="24"/>
        </w:rPr>
        <w:br w:type="page"/>
      </w:r>
      <w:r w:rsidRPr="00AF5CAA">
        <w:rPr>
          <w:rFonts w:ascii="Times New Roman" w:hAnsi="Times New Roman"/>
          <w:b/>
          <w:color w:val="000000"/>
          <w:sz w:val="24"/>
          <w:szCs w:val="24"/>
        </w:rPr>
        <w:t>Приложение 2</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sz w:val="24"/>
          <w:szCs w:val="24"/>
        </w:rPr>
        <w:t>МИНОБРНАУКИ РОССИИ</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sz w:val="24"/>
          <w:szCs w:val="24"/>
        </w:rPr>
        <w:t>Федеральное государственное бюджетное образовательное учреждение</w:t>
      </w:r>
    </w:p>
    <w:p w:rsidR="00AD267F" w:rsidRPr="00AF5CAA" w:rsidRDefault="00AD267F" w:rsidP="00AF5CAA">
      <w:pPr>
        <w:spacing w:after="0" w:line="240" w:lineRule="auto"/>
        <w:jc w:val="center"/>
        <w:rPr>
          <w:rFonts w:ascii="Times New Roman" w:hAnsi="Times New Roman"/>
          <w:sz w:val="24"/>
          <w:szCs w:val="24"/>
        </w:rPr>
      </w:pPr>
      <w:r>
        <w:rPr>
          <w:rFonts w:ascii="Times New Roman" w:hAnsi="Times New Roman"/>
          <w:sz w:val="24"/>
          <w:szCs w:val="24"/>
        </w:rPr>
        <w:t xml:space="preserve">высшего </w:t>
      </w:r>
      <w:r w:rsidRPr="00AF5CAA">
        <w:rPr>
          <w:rFonts w:ascii="Times New Roman" w:hAnsi="Times New Roman"/>
          <w:sz w:val="24"/>
          <w:szCs w:val="24"/>
        </w:rPr>
        <w:t>образования</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b/>
          <w:sz w:val="24"/>
          <w:szCs w:val="24"/>
        </w:rPr>
        <w:t>«Гжельский государственный университет»</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sz w:val="24"/>
          <w:szCs w:val="24"/>
        </w:rPr>
        <w:t>(ГГУ)</w:t>
      </w:r>
    </w:p>
    <w:p w:rsidR="00AD267F" w:rsidRPr="00AF5CAA" w:rsidRDefault="00AD267F" w:rsidP="00AF5CAA">
      <w:pPr>
        <w:spacing w:after="0" w:line="240" w:lineRule="auto"/>
        <w:jc w:val="center"/>
        <w:rPr>
          <w:rFonts w:ascii="Times New Roman" w:hAnsi="Times New Roman"/>
          <w:sz w:val="24"/>
          <w:szCs w:val="24"/>
        </w:rPr>
      </w:pPr>
    </w:p>
    <w:p w:rsidR="00AD267F" w:rsidRPr="00AF5CAA" w:rsidRDefault="00AD267F" w:rsidP="00AF5CAA">
      <w:pPr>
        <w:spacing w:after="0" w:line="240" w:lineRule="auto"/>
        <w:jc w:val="center"/>
        <w:rPr>
          <w:rFonts w:ascii="Times New Roman" w:hAnsi="Times New Roman"/>
          <w:sz w:val="24"/>
          <w:szCs w:val="24"/>
        </w:rPr>
      </w:pPr>
    </w:p>
    <w:p w:rsidR="00AD267F" w:rsidRPr="00AF5CAA" w:rsidRDefault="00AD267F" w:rsidP="00812D51">
      <w:pPr>
        <w:spacing w:after="0" w:line="240" w:lineRule="auto"/>
        <w:jc w:val="center"/>
        <w:rPr>
          <w:rFonts w:ascii="Times New Roman" w:hAnsi="Times New Roman"/>
          <w:sz w:val="24"/>
          <w:szCs w:val="24"/>
        </w:rPr>
      </w:pPr>
      <w:r w:rsidRPr="00AF5CAA">
        <w:rPr>
          <w:rFonts w:ascii="Times New Roman" w:hAnsi="Times New Roman"/>
          <w:sz w:val="24"/>
          <w:szCs w:val="24"/>
        </w:rPr>
        <w:t xml:space="preserve">Кафедра </w:t>
      </w:r>
      <w:r>
        <w:rPr>
          <w:rFonts w:ascii="Times New Roman" w:hAnsi="Times New Roman"/>
          <w:sz w:val="24"/>
          <w:szCs w:val="24"/>
        </w:rPr>
        <w:t>иностранных языков и речевой коммуникации</w:t>
      </w:r>
    </w:p>
    <w:p w:rsidR="00AD267F" w:rsidRPr="00AF5CAA" w:rsidRDefault="00AD267F" w:rsidP="00812D51">
      <w:pPr>
        <w:spacing w:after="0" w:line="240" w:lineRule="auto"/>
        <w:jc w:val="center"/>
        <w:rPr>
          <w:rFonts w:ascii="Times New Roman" w:hAnsi="Times New Roman"/>
          <w:color w:val="000000"/>
          <w:sz w:val="24"/>
          <w:szCs w:val="24"/>
        </w:rPr>
      </w:pPr>
    </w:p>
    <w:p w:rsidR="00AD267F" w:rsidRPr="00AF5CAA" w:rsidRDefault="00AD267F" w:rsidP="00AF5CAA">
      <w:pPr>
        <w:shd w:val="clear" w:color="auto" w:fill="FFFFFF"/>
        <w:spacing w:after="0" w:line="240" w:lineRule="auto"/>
        <w:jc w:val="center"/>
        <w:rPr>
          <w:rFonts w:ascii="Times New Roman" w:hAnsi="Times New Roman"/>
          <w:color w:val="000000"/>
          <w:sz w:val="24"/>
          <w:szCs w:val="24"/>
        </w:rPr>
      </w:pPr>
    </w:p>
    <w:p w:rsidR="00AD267F" w:rsidRPr="00AF5CAA" w:rsidRDefault="00AD267F" w:rsidP="00AF5CAA">
      <w:pPr>
        <w:keepLines/>
        <w:spacing w:after="0" w:line="240" w:lineRule="auto"/>
        <w:jc w:val="center"/>
        <w:outlineLvl w:val="2"/>
        <w:rPr>
          <w:rFonts w:ascii="Times New Roman" w:hAnsi="Times New Roman"/>
          <w:b/>
          <w:bCs/>
          <w:color w:val="000000"/>
          <w:sz w:val="24"/>
          <w:szCs w:val="24"/>
        </w:rPr>
      </w:pPr>
      <w:r w:rsidRPr="00AF5CAA">
        <w:rPr>
          <w:rFonts w:ascii="Times New Roman" w:hAnsi="Times New Roman"/>
          <w:b/>
          <w:bCs/>
          <w:color w:val="000000"/>
          <w:sz w:val="24"/>
          <w:szCs w:val="24"/>
        </w:rPr>
        <w:t>ЗАДАНИЕ НА НИР</w:t>
      </w:r>
    </w:p>
    <w:p w:rsidR="00AD267F" w:rsidRPr="00AF5CAA" w:rsidRDefault="00AD267F" w:rsidP="00AF5CAA">
      <w:pPr>
        <w:keepLines/>
        <w:spacing w:after="0" w:line="240" w:lineRule="auto"/>
        <w:jc w:val="center"/>
        <w:outlineLvl w:val="2"/>
        <w:rPr>
          <w:rFonts w:ascii="Times New Roman" w:eastAsia="Arial Unicode MS" w:hAnsi="Times New Roman"/>
          <w:b/>
          <w:bCs/>
          <w:sz w:val="24"/>
          <w:szCs w:val="24"/>
        </w:rPr>
      </w:pPr>
      <w:r w:rsidRPr="00AF5CAA">
        <w:rPr>
          <w:rFonts w:ascii="Times New Roman" w:hAnsi="Times New Roman"/>
          <w:sz w:val="24"/>
          <w:szCs w:val="24"/>
        </w:rPr>
        <w:t xml:space="preserve">Выдано магистранту </w:t>
      </w:r>
      <w:r w:rsidRPr="00AF5CAA">
        <w:rPr>
          <w:rFonts w:ascii="Times New Roman" w:hAnsi="Times New Roman"/>
          <w:b/>
          <w:bCs/>
          <w:sz w:val="24"/>
          <w:szCs w:val="24"/>
        </w:rPr>
        <w:t>____________________________________________________________</w:t>
      </w:r>
    </w:p>
    <w:p w:rsidR="00AD267F" w:rsidRPr="00AF5CAA" w:rsidRDefault="00AD267F" w:rsidP="00AF5CAA">
      <w:pPr>
        <w:spacing w:after="0" w:line="240" w:lineRule="auto"/>
        <w:jc w:val="center"/>
        <w:rPr>
          <w:rFonts w:ascii="Times New Roman" w:hAnsi="Times New Roman"/>
          <w:i/>
          <w:iCs/>
          <w:sz w:val="24"/>
          <w:szCs w:val="24"/>
        </w:rPr>
      </w:pPr>
      <w:r w:rsidRPr="00AF5CAA">
        <w:rPr>
          <w:rFonts w:ascii="Times New Roman" w:hAnsi="Times New Roman"/>
          <w:i/>
          <w:iCs/>
          <w:sz w:val="24"/>
          <w:szCs w:val="24"/>
        </w:rPr>
        <w:t>(фамилия, имя, отчество)</w:t>
      </w:r>
    </w:p>
    <w:p w:rsidR="00AD267F" w:rsidRPr="00AF5CAA" w:rsidRDefault="00AD267F" w:rsidP="00AF5CAA">
      <w:pPr>
        <w:spacing w:after="0" w:line="240" w:lineRule="auto"/>
        <w:jc w:val="center"/>
        <w:rPr>
          <w:rFonts w:ascii="Times New Roman" w:hAnsi="Times New Roman"/>
          <w:sz w:val="24"/>
          <w:szCs w:val="24"/>
        </w:rPr>
      </w:pP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sz w:val="24"/>
          <w:szCs w:val="24"/>
        </w:rPr>
        <w:t>группа № ______________      тел.: (______) ____________________</w:t>
      </w:r>
      <w:r w:rsidRPr="00AF5CAA">
        <w:rPr>
          <w:rFonts w:ascii="Times New Roman" w:hAnsi="Times New Roman"/>
          <w:sz w:val="24"/>
          <w:szCs w:val="24"/>
          <w:lang w:val="en-US"/>
        </w:rPr>
        <w:t>e</w:t>
      </w:r>
      <w:r w:rsidRPr="00AF5CAA">
        <w:rPr>
          <w:rFonts w:ascii="Times New Roman" w:hAnsi="Times New Roman"/>
          <w:sz w:val="24"/>
          <w:szCs w:val="24"/>
        </w:rPr>
        <w:t>-</w:t>
      </w:r>
      <w:r w:rsidRPr="00AF5CAA">
        <w:rPr>
          <w:rFonts w:ascii="Times New Roman" w:hAnsi="Times New Roman"/>
          <w:sz w:val="24"/>
          <w:szCs w:val="24"/>
          <w:lang w:val="en-US"/>
        </w:rPr>
        <w:t>mail</w:t>
      </w:r>
      <w:r w:rsidRPr="00AF5CAA">
        <w:rPr>
          <w:rFonts w:ascii="Times New Roman" w:hAnsi="Times New Roman"/>
          <w:sz w:val="24"/>
          <w:szCs w:val="24"/>
        </w:rPr>
        <w:t>: _________________</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sz w:val="24"/>
          <w:szCs w:val="24"/>
        </w:rPr>
        <w:t>Руководитель от организации (вуза)___________________________________________________________</w:t>
      </w:r>
    </w:p>
    <w:p w:rsidR="00AD267F" w:rsidRPr="00AF5CAA" w:rsidRDefault="00AD267F" w:rsidP="00AF5CAA">
      <w:pPr>
        <w:spacing w:after="0" w:line="240" w:lineRule="auto"/>
        <w:jc w:val="center"/>
        <w:rPr>
          <w:rFonts w:ascii="Times New Roman" w:hAnsi="Times New Roman"/>
          <w:i/>
          <w:iCs/>
          <w:sz w:val="24"/>
          <w:szCs w:val="24"/>
        </w:rPr>
      </w:pPr>
      <w:r w:rsidRPr="00AF5CAA">
        <w:rPr>
          <w:rFonts w:ascii="Times New Roman" w:hAnsi="Times New Roman"/>
          <w:i/>
          <w:iCs/>
          <w:sz w:val="24"/>
          <w:szCs w:val="24"/>
        </w:rPr>
        <w:t>(фамилия, имя, отчество, ученая степень, ученое звание)</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sz w:val="24"/>
          <w:szCs w:val="24"/>
        </w:rPr>
        <w:t>Место практики _________________________________________________________________</w:t>
      </w:r>
    </w:p>
    <w:p w:rsidR="00AD267F" w:rsidRPr="00AF5CAA" w:rsidRDefault="00AD267F" w:rsidP="00AF5CAA">
      <w:pPr>
        <w:spacing w:after="0" w:line="240" w:lineRule="auto"/>
        <w:jc w:val="center"/>
        <w:rPr>
          <w:rFonts w:ascii="Times New Roman" w:hAnsi="Times New Roman"/>
          <w:i/>
          <w:iCs/>
          <w:sz w:val="24"/>
          <w:szCs w:val="24"/>
        </w:rPr>
      </w:pPr>
      <w:r w:rsidRPr="00AF5CAA">
        <w:rPr>
          <w:rFonts w:ascii="Times New Roman" w:hAnsi="Times New Roman"/>
          <w:i/>
          <w:iCs/>
          <w:sz w:val="24"/>
          <w:szCs w:val="24"/>
        </w:rPr>
        <w:t>(наименование организации, учреждения)</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________________________________________________________________________________</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sz w:val="24"/>
          <w:szCs w:val="24"/>
        </w:rPr>
        <w:t>Сроки прохождения с ____________________по ______________________________________</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bCs/>
          <w:sz w:val="24"/>
          <w:szCs w:val="24"/>
        </w:rPr>
        <w:t>Содержание задания:</w:t>
      </w:r>
      <w:r w:rsidRPr="00AF5CAA">
        <w:rPr>
          <w:rFonts w:ascii="Times New Roman" w:hAnsi="Times New Roman"/>
          <w:sz w:val="24"/>
          <w:szCs w:val="24"/>
        </w:rPr>
        <w:t xml:space="preserve"> _____________________________________________________________</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r w:rsidRPr="00AF5CAA">
        <w:rPr>
          <w:rFonts w:ascii="Times New Roman" w:hAnsi="Times New Roman"/>
          <w:sz w:val="24"/>
          <w:szCs w:val="24"/>
        </w:rPr>
        <w:br/>
        <w:t>____________________________________________________________________</w:t>
      </w:r>
      <w:r w:rsidRPr="00AF5CAA">
        <w:rPr>
          <w:rFonts w:ascii="Times New Roman" w:hAnsi="Times New Roman"/>
          <w:sz w:val="24"/>
          <w:szCs w:val="24"/>
        </w:rPr>
        <w:br/>
        <w:t>____________________________________________________________________</w:t>
      </w:r>
    </w:p>
    <w:p w:rsidR="00AD267F" w:rsidRPr="00AF5CAA" w:rsidRDefault="00AD267F" w:rsidP="00AF5CAA">
      <w:pPr>
        <w:spacing w:after="0" w:line="240" w:lineRule="auto"/>
        <w:jc w:val="center"/>
        <w:rPr>
          <w:rFonts w:ascii="Times New Roman" w:hAnsi="Times New Roman"/>
          <w:sz w:val="24"/>
          <w:szCs w:val="24"/>
        </w:rPr>
      </w:pPr>
    </w:p>
    <w:p w:rsidR="00AD267F" w:rsidRPr="00AF5CAA" w:rsidRDefault="00AD267F" w:rsidP="00AF5CAA">
      <w:pPr>
        <w:spacing w:after="0" w:line="240" w:lineRule="auto"/>
        <w:jc w:val="center"/>
        <w:rPr>
          <w:rFonts w:ascii="Times New Roman" w:hAnsi="Times New Roman"/>
          <w:sz w:val="24"/>
          <w:szCs w:val="24"/>
        </w:rPr>
      </w:pPr>
    </w:p>
    <w:p w:rsidR="00AD267F" w:rsidRPr="00AF5CAA" w:rsidRDefault="00AD267F" w:rsidP="00AF5CAA">
      <w:pPr>
        <w:spacing w:after="0" w:line="240" w:lineRule="auto"/>
        <w:jc w:val="both"/>
        <w:rPr>
          <w:rFonts w:ascii="Times New Roman" w:hAnsi="Times New Roman"/>
          <w:sz w:val="24"/>
          <w:szCs w:val="24"/>
        </w:rPr>
      </w:pPr>
      <w:r w:rsidRPr="00AF5CAA">
        <w:rPr>
          <w:rFonts w:ascii="Times New Roman" w:hAnsi="Times New Roman"/>
          <w:sz w:val="24"/>
          <w:szCs w:val="24"/>
        </w:rPr>
        <w:t>Руководитель от организации (вуза)______________</w:t>
      </w:r>
    </w:p>
    <w:p w:rsidR="00AD267F" w:rsidRPr="00AF5CAA" w:rsidRDefault="00AD267F" w:rsidP="00AF5CAA">
      <w:pPr>
        <w:spacing w:after="0" w:line="240" w:lineRule="auto"/>
        <w:jc w:val="both"/>
        <w:rPr>
          <w:rFonts w:ascii="Times New Roman" w:hAnsi="Times New Roman"/>
          <w:sz w:val="24"/>
          <w:szCs w:val="24"/>
        </w:rPr>
      </w:pPr>
      <w:r w:rsidRPr="00AF5CAA">
        <w:rPr>
          <w:rFonts w:ascii="Times New Roman" w:hAnsi="Times New Roman"/>
          <w:sz w:val="24"/>
          <w:szCs w:val="24"/>
        </w:rPr>
        <w:t>(подпись)</w:t>
      </w:r>
    </w:p>
    <w:p w:rsidR="00AD267F" w:rsidRPr="00AF5CAA" w:rsidRDefault="00AD267F" w:rsidP="00AF5CAA">
      <w:pPr>
        <w:spacing w:after="0" w:line="240" w:lineRule="auto"/>
        <w:jc w:val="both"/>
        <w:rPr>
          <w:rFonts w:ascii="Times New Roman" w:hAnsi="Times New Roman"/>
          <w:sz w:val="24"/>
          <w:szCs w:val="24"/>
        </w:rPr>
      </w:pPr>
    </w:p>
    <w:p w:rsidR="00AD267F" w:rsidRPr="00AF5CAA" w:rsidRDefault="00AD267F" w:rsidP="00AF5CAA">
      <w:pPr>
        <w:spacing w:after="0" w:line="240" w:lineRule="auto"/>
        <w:jc w:val="both"/>
        <w:rPr>
          <w:rFonts w:ascii="Times New Roman" w:hAnsi="Times New Roman"/>
          <w:sz w:val="24"/>
          <w:szCs w:val="24"/>
        </w:rPr>
      </w:pPr>
      <w:r w:rsidRPr="00AF5CAA">
        <w:rPr>
          <w:rFonts w:ascii="Times New Roman" w:hAnsi="Times New Roman"/>
          <w:sz w:val="24"/>
          <w:szCs w:val="24"/>
        </w:rPr>
        <w:t>Задание принял_________________________________</w:t>
      </w:r>
    </w:p>
    <w:p w:rsidR="00AD267F" w:rsidRPr="00AF5CAA" w:rsidRDefault="00AD267F" w:rsidP="00AF5CAA">
      <w:pPr>
        <w:jc w:val="both"/>
        <w:rPr>
          <w:rFonts w:ascii="Times New Roman" w:hAnsi="Times New Roman"/>
          <w:sz w:val="24"/>
          <w:szCs w:val="24"/>
        </w:rPr>
      </w:pPr>
    </w:p>
    <w:p w:rsidR="00AD267F" w:rsidRPr="00AF5CAA" w:rsidRDefault="00AD267F" w:rsidP="00AF5CAA">
      <w:pPr>
        <w:spacing w:after="0" w:line="240" w:lineRule="auto"/>
        <w:jc w:val="right"/>
        <w:rPr>
          <w:rFonts w:ascii="Times New Roman" w:hAnsi="Times New Roman"/>
          <w:b/>
          <w:bCs/>
          <w:color w:val="000000"/>
          <w:sz w:val="24"/>
          <w:szCs w:val="24"/>
        </w:rPr>
      </w:pPr>
      <w:r w:rsidRPr="00AF5CAA">
        <w:rPr>
          <w:rFonts w:ascii="Times New Roman" w:hAnsi="Times New Roman"/>
          <w:color w:val="000000"/>
          <w:sz w:val="24"/>
          <w:szCs w:val="24"/>
        </w:rPr>
        <w:br w:type="page"/>
        <w:t>Приложение 3</w:t>
      </w:r>
    </w:p>
    <w:p w:rsidR="00AD267F" w:rsidRPr="00AF5CAA" w:rsidRDefault="00AD267F" w:rsidP="00AF5CAA">
      <w:pPr>
        <w:keepLines/>
        <w:spacing w:after="0" w:line="240" w:lineRule="auto"/>
        <w:jc w:val="center"/>
        <w:outlineLvl w:val="2"/>
        <w:rPr>
          <w:rFonts w:ascii="Times New Roman" w:hAnsi="Times New Roman"/>
          <w:b/>
          <w:bCs/>
          <w:color w:val="000000"/>
          <w:sz w:val="24"/>
          <w:szCs w:val="24"/>
        </w:rPr>
      </w:pPr>
      <w:r w:rsidRPr="00AF5CAA">
        <w:rPr>
          <w:rFonts w:ascii="Times New Roman" w:hAnsi="Times New Roman"/>
          <w:b/>
          <w:bCs/>
          <w:color w:val="000000"/>
          <w:sz w:val="24"/>
          <w:szCs w:val="24"/>
        </w:rPr>
        <w:t>ДНЕВНИК</w:t>
      </w:r>
    </w:p>
    <w:p w:rsidR="00AD267F" w:rsidRPr="00AF5CAA" w:rsidRDefault="00AD267F" w:rsidP="00AF5CAA">
      <w:pPr>
        <w:spacing w:after="0" w:line="240" w:lineRule="auto"/>
        <w:jc w:val="center"/>
        <w:rPr>
          <w:rFonts w:ascii="Times New Roman" w:hAnsi="Times New Roman"/>
          <w:b/>
          <w:color w:val="000000"/>
          <w:sz w:val="24"/>
          <w:szCs w:val="24"/>
        </w:rPr>
      </w:pPr>
      <w:r w:rsidRPr="00AF5CAA">
        <w:rPr>
          <w:rFonts w:ascii="Times New Roman" w:hAnsi="Times New Roman"/>
          <w:b/>
          <w:color w:val="000000"/>
          <w:sz w:val="24"/>
          <w:szCs w:val="24"/>
        </w:rPr>
        <w:t>прохождения НИР</w:t>
      </w:r>
    </w:p>
    <w:p w:rsidR="00AD267F" w:rsidRPr="00AF5CAA" w:rsidRDefault="00AD267F" w:rsidP="00AF5CAA">
      <w:pPr>
        <w:tabs>
          <w:tab w:val="center" w:pos="4677"/>
          <w:tab w:val="right" w:pos="9355"/>
        </w:tabs>
        <w:spacing w:after="0" w:line="240" w:lineRule="auto"/>
        <w:jc w:val="center"/>
        <w:rPr>
          <w:rFonts w:ascii="Times New Roman" w:hAnsi="Times New Roman"/>
          <w:sz w:val="24"/>
          <w:szCs w:val="24"/>
        </w:rPr>
      </w:pPr>
      <w:r>
        <w:rPr>
          <w:rFonts w:ascii="Times New Roman" w:hAnsi="Times New Roman"/>
          <w:sz w:val="24"/>
          <w:szCs w:val="24"/>
        </w:rPr>
        <w:t>магистранта(ки) института</w:t>
      </w:r>
      <w:r w:rsidRPr="00AF5CAA">
        <w:rPr>
          <w:rFonts w:ascii="Times New Roman" w:hAnsi="Times New Roman"/>
          <w:sz w:val="24"/>
          <w:szCs w:val="24"/>
        </w:rPr>
        <w:t xml:space="preserve"> ____________________</w:t>
      </w:r>
    </w:p>
    <w:p w:rsidR="00AD267F" w:rsidRPr="00AF5CAA" w:rsidRDefault="00AD267F" w:rsidP="00812D51">
      <w:pPr>
        <w:spacing w:after="0" w:line="240" w:lineRule="auto"/>
        <w:jc w:val="center"/>
        <w:rPr>
          <w:rFonts w:ascii="Times New Roman" w:hAnsi="Times New Roman"/>
          <w:sz w:val="24"/>
          <w:szCs w:val="24"/>
        </w:rPr>
      </w:pPr>
      <w:r w:rsidRPr="00AF5CAA">
        <w:rPr>
          <w:rFonts w:ascii="Times New Roman" w:hAnsi="Times New Roman"/>
          <w:sz w:val="24"/>
          <w:szCs w:val="24"/>
        </w:rPr>
        <w:t xml:space="preserve">кафедры </w:t>
      </w:r>
      <w:r>
        <w:rPr>
          <w:rFonts w:ascii="Times New Roman" w:hAnsi="Times New Roman"/>
          <w:sz w:val="24"/>
          <w:szCs w:val="24"/>
        </w:rPr>
        <w:t xml:space="preserve">иностранных языков и речевой коммуникации </w:t>
      </w:r>
      <w:r w:rsidRPr="00AF5CAA">
        <w:rPr>
          <w:rFonts w:ascii="Times New Roman" w:hAnsi="Times New Roman"/>
          <w:sz w:val="24"/>
          <w:szCs w:val="24"/>
        </w:rPr>
        <w:t>_____ курса</w:t>
      </w:r>
    </w:p>
    <w:p w:rsidR="00AD267F" w:rsidRPr="00AF5CAA" w:rsidRDefault="00AD267F"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w:t>
      </w:r>
    </w:p>
    <w:p w:rsidR="00AD267F" w:rsidRPr="00AF5CAA" w:rsidRDefault="00AD267F" w:rsidP="00AF5CAA">
      <w:pPr>
        <w:tabs>
          <w:tab w:val="center" w:pos="4677"/>
          <w:tab w:val="right" w:pos="9355"/>
        </w:tabs>
        <w:spacing w:after="0" w:line="240" w:lineRule="auto"/>
        <w:jc w:val="center"/>
        <w:rPr>
          <w:rFonts w:ascii="Times New Roman" w:hAnsi="Times New Roman"/>
          <w:sz w:val="24"/>
          <w:szCs w:val="24"/>
          <w:vertAlign w:val="superscript"/>
        </w:rPr>
      </w:pPr>
      <w:r w:rsidRPr="00AF5CAA">
        <w:rPr>
          <w:rFonts w:ascii="Times New Roman" w:hAnsi="Times New Roman"/>
          <w:sz w:val="24"/>
          <w:szCs w:val="24"/>
          <w:vertAlign w:val="superscript"/>
        </w:rPr>
        <w:t>(фамилия, имя, отчество полностью)</w:t>
      </w:r>
    </w:p>
    <w:p w:rsidR="00AD267F" w:rsidRPr="00AF5CAA" w:rsidRDefault="00AD267F"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Наименование базы практики: __________________________________________________</w:t>
      </w:r>
    </w:p>
    <w:p w:rsidR="00AD267F" w:rsidRPr="00AF5CAA" w:rsidRDefault="00AD267F" w:rsidP="00AF5CAA">
      <w:pPr>
        <w:tabs>
          <w:tab w:val="center" w:pos="4677"/>
          <w:tab w:val="right" w:pos="9355"/>
        </w:tabs>
        <w:spacing w:after="0" w:line="240" w:lineRule="auto"/>
        <w:jc w:val="both"/>
        <w:rPr>
          <w:rFonts w:ascii="Times New Roman" w:hAnsi="Times New Roman"/>
          <w:spacing w:val="40"/>
          <w:sz w:val="24"/>
          <w:szCs w:val="24"/>
        </w:rPr>
      </w:pPr>
    </w:p>
    <w:p w:rsidR="00AD267F" w:rsidRPr="00AF5CAA" w:rsidRDefault="00AD267F" w:rsidP="00AF5CAA">
      <w:pPr>
        <w:spacing w:after="0" w:line="240" w:lineRule="auto"/>
        <w:jc w:val="both"/>
        <w:rPr>
          <w:rFonts w:ascii="Times New Roman" w:hAnsi="Times New Roman"/>
          <w:color w:val="000000"/>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6"/>
        <w:gridCol w:w="6513"/>
        <w:gridCol w:w="1852"/>
      </w:tblGrid>
      <w:tr w:rsidR="00AD267F" w:rsidRPr="007C7D71" w:rsidTr="00AF5CAA">
        <w:tc>
          <w:tcPr>
            <w:tcW w:w="1666" w:type="dxa"/>
            <w:vAlign w:val="center"/>
          </w:tcPr>
          <w:p w:rsidR="00AD267F" w:rsidRPr="00AF5CAA" w:rsidRDefault="00AD267F" w:rsidP="00AF5CAA">
            <w:pPr>
              <w:keepLines/>
              <w:spacing w:after="0" w:line="240" w:lineRule="auto"/>
              <w:jc w:val="both"/>
              <w:outlineLvl w:val="4"/>
              <w:rPr>
                <w:rFonts w:ascii="Times New Roman" w:hAnsi="Times New Roman"/>
                <w:b/>
                <w:color w:val="000000"/>
                <w:sz w:val="24"/>
                <w:szCs w:val="24"/>
              </w:rPr>
            </w:pPr>
            <w:r w:rsidRPr="00AF5CAA">
              <w:rPr>
                <w:rFonts w:ascii="Times New Roman" w:hAnsi="Times New Roman"/>
                <w:b/>
                <w:color w:val="000000"/>
                <w:sz w:val="24"/>
                <w:szCs w:val="24"/>
              </w:rPr>
              <w:t>Даты</w:t>
            </w:r>
          </w:p>
        </w:tc>
        <w:tc>
          <w:tcPr>
            <w:tcW w:w="6513" w:type="dxa"/>
            <w:vAlign w:val="center"/>
          </w:tcPr>
          <w:p w:rsidR="00AD267F" w:rsidRPr="00AF5CAA" w:rsidRDefault="00AD267F" w:rsidP="00AF5CAA">
            <w:pPr>
              <w:spacing w:after="0" w:line="240" w:lineRule="auto"/>
              <w:jc w:val="both"/>
              <w:rPr>
                <w:rFonts w:ascii="Times New Roman" w:hAnsi="Times New Roman"/>
                <w:b/>
                <w:color w:val="000000"/>
                <w:sz w:val="24"/>
                <w:szCs w:val="24"/>
              </w:rPr>
            </w:pPr>
            <w:r w:rsidRPr="00AF5CAA">
              <w:rPr>
                <w:rFonts w:ascii="Times New Roman" w:hAnsi="Times New Roman"/>
                <w:b/>
                <w:color w:val="000000"/>
                <w:sz w:val="24"/>
                <w:szCs w:val="24"/>
              </w:rPr>
              <w:t>Описание выполняемой работы в организации, с учетом прохождения основных этапов практики</w:t>
            </w:r>
            <w:r w:rsidRPr="00AF5CAA">
              <w:rPr>
                <w:rFonts w:ascii="Times New Roman" w:hAnsi="Times New Roman"/>
                <w:b/>
                <w:color w:val="000000"/>
                <w:sz w:val="24"/>
                <w:szCs w:val="24"/>
                <w:vertAlign w:val="superscript"/>
              </w:rPr>
              <w:footnoteReference w:id="1"/>
            </w:r>
          </w:p>
        </w:tc>
        <w:tc>
          <w:tcPr>
            <w:tcW w:w="1852" w:type="dxa"/>
          </w:tcPr>
          <w:p w:rsidR="00AD267F" w:rsidRPr="00AF5CAA" w:rsidRDefault="00AD267F" w:rsidP="00AF5CAA">
            <w:pPr>
              <w:spacing w:after="0" w:line="240" w:lineRule="auto"/>
              <w:jc w:val="both"/>
              <w:rPr>
                <w:rFonts w:ascii="Times New Roman" w:hAnsi="Times New Roman"/>
                <w:b/>
                <w:color w:val="000000"/>
                <w:sz w:val="24"/>
                <w:szCs w:val="24"/>
              </w:rPr>
            </w:pPr>
            <w:r w:rsidRPr="00AF5CAA">
              <w:rPr>
                <w:rFonts w:ascii="Times New Roman" w:hAnsi="Times New Roman"/>
                <w:b/>
                <w:color w:val="000000"/>
                <w:sz w:val="24"/>
                <w:szCs w:val="24"/>
              </w:rPr>
              <w:t>Подпись руководителя от профильной организации</w:t>
            </w:r>
          </w:p>
        </w:tc>
      </w:tr>
      <w:tr w:rsidR="00AD267F" w:rsidRPr="007C7D71" w:rsidTr="00AF5CAA">
        <w:tc>
          <w:tcPr>
            <w:tcW w:w="10031" w:type="dxa"/>
            <w:gridSpan w:val="3"/>
          </w:tcPr>
          <w:p w:rsidR="00AD267F" w:rsidRPr="00AF5CAA" w:rsidRDefault="00AD267F" w:rsidP="00AF5CAA">
            <w:pPr>
              <w:spacing w:after="0" w:line="240" w:lineRule="auto"/>
              <w:jc w:val="both"/>
              <w:rPr>
                <w:rFonts w:ascii="Times New Roman" w:hAnsi="Times New Roman"/>
                <w:color w:val="000000"/>
                <w:sz w:val="24"/>
                <w:szCs w:val="24"/>
              </w:rPr>
            </w:pPr>
            <w:r w:rsidRPr="00AF5CAA">
              <w:rPr>
                <w:rFonts w:ascii="Times New Roman" w:hAnsi="Times New Roman"/>
                <w:color w:val="000000"/>
                <w:sz w:val="24"/>
                <w:szCs w:val="24"/>
              </w:rPr>
              <w:t>Подготовительный</w:t>
            </w:r>
          </w:p>
        </w:tc>
      </w:tr>
      <w:tr w:rsidR="00AD267F" w:rsidRPr="007C7D71" w:rsidTr="00AF5CAA">
        <w:tc>
          <w:tcPr>
            <w:tcW w:w="1666" w:type="dxa"/>
          </w:tcPr>
          <w:p w:rsidR="00AD267F" w:rsidRPr="00AF5CAA" w:rsidRDefault="00AD267F" w:rsidP="00AF5CAA">
            <w:pPr>
              <w:spacing w:after="0" w:line="240" w:lineRule="auto"/>
              <w:jc w:val="both"/>
              <w:rPr>
                <w:rFonts w:ascii="Times New Roman" w:hAnsi="Times New Roman"/>
                <w:color w:val="000000"/>
                <w:sz w:val="24"/>
                <w:szCs w:val="24"/>
              </w:rPr>
            </w:pPr>
          </w:p>
        </w:tc>
        <w:tc>
          <w:tcPr>
            <w:tcW w:w="6513" w:type="dxa"/>
          </w:tcPr>
          <w:p w:rsidR="00AD267F" w:rsidRPr="00AF5CAA" w:rsidRDefault="00AD267F" w:rsidP="00AF5CAA">
            <w:pPr>
              <w:spacing w:after="0" w:line="240" w:lineRule="auto"/>
              <w:jc w:val="both"/>
              <w:rPr>
                <w:rFonts w:ascii="Times New Roman" w:hAnsi="Times New Roman"/>
                <w:color w:val="000000"/>
                <w:sz w:val="24"/>
                <w:szCs w:val="24"/>
              </w:rPr>
            </w:pPr>
          </w:p>
        </w:tc>
        <w:tc>
          <w:tcPr>
            <w:tcW w:w="1852" w:type="dxa"/>
          </w:tcPr>
          <w:p w:rsidR="00AD267F" w:rsidRPr="00AF5CAA" w:rsidRDefault="00AD267F" w:rsidP="00AF5CAA">
            <w:pPr>
              <w:spacing w:after="0" w:line="240" w:lineRule="auto"/>
              <w:jc w:val="both"/>
              <w:rPr>
                <w:rFonts w:ascii="Times New Roman" w:hAnsi="Times New Roman"/>
                <w:color w:val="000000"/>
                <w:sz w:val="24"/>
                <w:szCs w:val="24"/>
              </w:rPr>
            </w:pPr>
          </w:p>
        </w:tc>
      </w:tr>
      <w:tr w:rsidR="00AD267F" w:rsidRPr="007C7D71" w:rsidTr="00AF5CAA">
        <w:tc>
          <w:tcPr>
            <w:tcW w:w="1666" w:type="dxa"/>
          </w:tcPr>
          <w:p w:rsidR="00AD267F" w:rsidRPr="00AF5CAA" w:rsidRDefault="00AD267F" w:rsidP="00AF5CAA">
            <w:pPr>
              <w:spacing w:after="0" w:line="240" w:lineRule="auto"/>
              <w:jc w:val="both"/>
              <w:rPr>
                <w:rFonts w:ascii="Times New Roman" w:hAnsi="Times New Roman"/>
                <w:color w:val="000000"/>
                <w:sz w:val="24"/>
                <w:szCs w:val="24"/>
              </w:rPr>
            </w:pPr>
          </w:p>
        </w:tc>
        <w:tc>
          <w:tcPr>
            <w:tcW w:w="6513" w:type="dxa"/>
          </w:tcPr>
          <w:p w:rsidR="00AD267F" w:rsidRPr="00AF5CAA" w:rsidRDefault="00AD267F" w:rsidP="00AF5CAA">
            <w:pPr>
              <w:spacing w:after="0" w:line="240" w:lineRule="auto"/>
              <w:jc w:val="both"/>
              <w:rPr>
                <w:rFonts w:ascii="Times New Roman" w:hAnsi="Times New Roman"/>
                <w:color w:val="000000"/>
                <w:sz w:val="24"/>
                <w:szCs w:val="24"/>
              </w:rPr>
            </w:pPr>
          </w:p>
        </w:tc>
        <w:tc>
          <w:tcPr>
            <w:tcW w:w="1852" w:type="dxa"/>
          </w:tcPr>
          <w:p w:rsidR="00AD267F" w:rsidRPr="00AF5CAA" w:rsidRDefault="00AD267F" w:rsidP="00AF5CAA">
            <w:pPr>
              <w:spacing w:after="0" w:line="240" w:lineRule="auto"/>
              <w:jc w:val="both"/>
              <w:rPr>
                <w:rFonts w:ascii="Times New Roman" w:hAnsi="Times New Roman"/>
                <w:color w:val="000000"/>
                <w:sz w:val="24"/>
                <w:szCs w:val="24"/>
              </w:rPr>
            </w:pPr>
          </w:p>
        </w:tc>
      </w:tr>
      <w:tr w:rsidR="00AD267F" w:rsidRPr="007C7D71" w:rsidTr="00AF5CAA">
        <w:tc>
          <w:tcPr>
            <w:tcW w:w="10031" w:type="dxa"/>
            <w:gridSpan w:val="3"/>
          </w:tcPr>
          <w:p w:rsidR="00AD267F" w:rsidRPr="00AF5CAA" w:rsidRDefault="00AD267F" w:rsidP="00AF5CAA">
            <w:pPr>
              <w:spacing w:after="0" w:line="240" w:lineRule="auto"/>
              <w:jc w:val="both"/>
              <w:rPr>
                <w:rFonts w:ascii="Times New Roman" w:hAnsi="Times New Roman"/>
                <w:color w:val="000000"/>
                <w:sz w:val="24"/>
                <w:szCs w:val="24"/>
              </w:rPr>
            </w:pPr>
            <w:r w:rsidRPr="00AF5CAA">
              <w:rPr>
                <w:rFonts w:ascii="Times New Roman" w:hAnsi="Times New Roman"/>
                <w:color w:val="000000"/>
                <w:sz w:val="24"/>
                <w:szCs w:val="24"/>
              </w:rPr>
              <w:t>Основной</w:t>
            </w:r>
          </w:p>
        </w:tc>
      </w:tr>
      <w:tr w:rsidR="00AD267F" w:rsidRPr="007C7D71" w:rsidTr="00AF5CAA">
        <w:tc>
          <w:tcPr>
            <w:tcW w:w="1666" w:type="dxa"/>
          </w:tcPr>
          <w:p w:rsidR="00AD267F" w:rsidRPr="00AF5CAA" w:rsidRDefault="00AD267F" w:rsidP="00AF5CAA">
            <w:pPr>
              <w:spacing w:after="0" w:line="240" w:lineRule="auto"/>
              <w:jc w:val="both"/>
              <w:rPr>
                <w:rFonts w:ascii="Times New Roman" w:hAnsi="Times New Roman"/>
                <w:color w:val="000000"/>
                <w:sz w:val="24"/>
                <w:szCs w:val="24"/>
              </w:rPr>
            </w:pPr>
          </w:p>
        </w:tc>
        <w:tc>
          <w:tcPr>
            <w:tcW w:w="6513" w:type="dxa"/>
          </w:tcPr>
          <w:p w:rsidR="00AD267F" w:rsidRPr="00AF5CAA" w:rsidRDefault="00AD267F" w:rsidP="00AF5CAA">
            <w:pPr>
              <w:spacing w:after="0" w:line="240" w:lineRule="auto"/>
              <w:jc w:val="both"/>
              <w:rPr>
                <w:rFonts w:ascii="Times New Roman" w:hAnsi="Times New Roman"/>
                <w:color w:val="000000"/>
                <w:sz w:val="24"/>
                <w:szCs w:val="24"/>
              </w:rPr>
            </w:pPr>
          </w:p>
        </w:tc>
        <w:tc>
          <w:tcPr>
            <w:tcW w:w="1852" w:type="dxa"/>
          </w:tcPr>
          <w:p w:rsidR="00AD267F" w:rsidRPr="00AF5CAA" w:rsidRDefault="00AD267F" w:rsidP="00AF5CAA">
            <w:pPr>
              <w:spacing w:after="0" w:line="240" w:lineRule="auto"/>
              <w:jc w:val="both"/>
              <w:rPr>
                <w:rFonts w:ascii="Times New Roman" w:hAnsi="Times New Roman"/>
                <w:color w:val="000000"/>
                <w:sz w:val="24"/>
                <w:szCs w:val="24"/>
              </w:rPr>
            </w:pPr>
          </w:p>
        </w:tc>
      </w:tr>
      <w:tr w:rsidR="00AD267F" w:rsidRPr="007C7D71" w:rsidTr="00AF5CAA">
        <w:tc>
          <w:tcPr>
            <w:tcW w:w="1666" w:type="dxa"/>
          </w:tcPr>
          <w:p w:rsidR="00AD267F" w:rsidRPr="00AF5CAA" w:rsidRDefault="00AD267F" w:rsidP="00AF5CAA">
            <w:pPr>
              <w:spacing w:after="0" w:line="240" w:lineRule="auto"/>
              <w:jc w:val="both"/>
              <w:rPr>
                <w:rFonts w:ascii="Times New Roman" w:hAnsi="Times New Roman"/>
                <w:color w:val="000000"/>
                <w:sz w:val="24"/>
                <w:szCs w:val="24"/>
              </w:rPr>
            </w:pPr>
          </w:p>
        </w:tc>
        <w:tc>
          <w:tcPr>
            <w:tcW w:w="6513" w:type="dxa"/>
          </w:tcPr>
          <w:p w:rsidR="00AD267F" w:rsidRPr="00AF5CAA" w:rsidRDefault="00AD267F" w:rsidP="00AF5CAA">
            <w:pPr>
              <w:spacing w:after="0" w:line="240" w:lineRule="auto"/>
              <w:jc w:val="both"/>
              <w:rPr>
                <w:rFonts w:ascii="Times New Roman" w:hAnsi="Times New Roman"/>
                <w:color w:val="000000"/>
                <w:sz w:val="24"/>
                <w:szCs w:val="24"/>
              </w:rPr>
            </w:pPr>
          </w:p>
        </w:tc>
        <w:tc>
          <w:tcPr>
            <w:tcW w:w="1852" w:type="dxa"/>
          </w:tcPr>
          <w:p w:rsidR="00AD267F" w:rsidRPr="00AF5CAA" w:rsidRDefault="00AD267F" w:rsidP="00AF5CAA">
            <w:pPr>
              <w:spacing w:after="0" w:line="240" w:lineRule="auto"/>
              <w:jc w:val="both"/>
              <w:rPr>
                <w:rFonts w:ascii="Times New Roman" w:hAnsi="Times New Roman"/>
                <w:color w:val="000000"/>
                <w:sz w:val="24"/>
                <w:szCs w:val="24"/>
              </w:rPr>
            </w:pPr>
          </w:p>
        </w:tc>
      </w:tr>
      <w:tr w:rsidR="00AD267F" w:rsidRPr="007C7D71" w:rsidTr="00AF5CAA">
        <w:tc>
          <w:tcPr>
            <w:tcW w:w="10031" w:type="dxa"/>
            <w:gridSpan w:val="3"/>
          </w:tcPr>
          <w:p w:rsidR="00AD267F" w:rsidRPr="00AF5CAA" w:rsidRDefault="00AD267F" w:rsidP="00AF5CAA">
            <w:pPr>
              <w:spacing w:after="0" w:line="240" w:lineRule="auto"/>
              <w:jc w:val="both"/>
              <w:rPr>
                <w:rFonts w:ascii="Times New Roman" w:hAnsi="Times New Roman"/>
                <w:color w:val="000000"/>
                <w:sz w:val="24"/>
                <w:szCs w:val="24"/>
              </w:rPr>
            </w:pPr>
            <w:r w:rsidRPr="00AF5CAA">
              <w:rPr>
                <w:rFonts w:ascii="Times New Roman" w:hAnsi="Times New Roman"/>
                <w:color w:val="000000"/>
                <w:sz w:val="24"/>
                <w:szCs w:val="24"/>
              </w:rPr>
              <w:t>Заключительный</w:t>
            </w:r>
          </w:p>
        </w:tc>
      </w:tr>
      <w:tr w:rsidR="00AD267F" w:rsidRPr="007C7D71" w:rsidTr="00AF5CAA">
        <w:tc>
          <w:tcPr>
            <w:tcW w:w="1666" w:type="dxa"/>
          </w:tcPr>
          <w:p w:rsidR="00AD267F" w:rsidRPr="00AF5CAA" w:rsidRDefault="00AD267F" w:rsidP="00AF5CAA">
            <w:pPr>
              <w:spacing w:after="0" w:line="240" w:lineRule="auto"/>
              <w:jc w:val="both"/>
              <w:rPr>
                <w:rFonts w:ascii="Times New Roman" w:hAnsi="Times New Roman"/>
                <w:color w:val="000000"/>
                <w:sz w:val="24"/>
                <w:szCs w:val="24"/>
              </w:rPr>
            </w:pPr>
          </w:p>
        </w:tc>
        <w:tc>
          <w:tcPr>
            <w:tcW w:w="6513" w:type="dxa"/>
          </w:tcPr>
          <w:p w:rsidR="00AD267F" w:rsidRPr="00AF5CAA" w:rsidRDefault="00AD267F" w:rsidP="00AF5CAA">
            <w:pPr>
              <w:spacing w:after="0" w:line="240" w:lineRule="auto"/>
              <w:jc w:val="both"/>
              <w:rPr>
                <w:rFonts w:ascii="Times New Roman" w:hAnsi="Times New Roman"/>
                <w:color w:val="000000"/>
                <w:sz w:val="24"/>
                <w:szCs w:val="24"/>
              </w:rPr>
            </w:pPr>
          </w:p>
        </w:tc>
        <w:tc>
          <w:tcPr>
            <w:tcW w:w="1852" w:type="dxa"/>
          </w:tcPr>
          <w:p w:rsidR="00AD267F" w:rsidRPr="00AF5CAA" w:rsidRDefault="00AD267F" w:rsidP="00AF5CAA">
            <w:pPr>
              <w:spacing w:after="0" w:line="240" w:lineRule="auto"/>
              <w:jc w:val="both"/>
              <w:rPr>
                <w:rFonts w:ascii="Times New Roman" w:hAnsi="Times New Roman"/>
                <w:color w:val="000000"/>
                <w:sz w:val="24"/>
                <w:szCs w:val="24"/>
              </w:rPr>
            </w:pPr>
          </w:p>
        </w:tc>
      </w:tr>
      <w:tr w:rsidR="00AD267F" w:rsidRPr="007C7D71" w:rsidTr="00AF5CAA">
        <w:tc>
          <w:tcPr>
            <w:tcW w:w="1666" w:type="dxa"/>
          </w:tcPr>
          <w:p w:rsidR="00AD267F" w:rsidRPr="00AF5CAA" w:rsidRDefault="00AD267F" w:rsidP="00AF5CAA">
            <w:pPr>
              <w:spacing w:after="0" w:line="240" w:lineRule="auto"/>
              <w:jc w:val="both"/>
              <w:rPr>
                <w:rFonts w:ascii="Times New Roman" w:hAnsi="Times New Roman"/>
                <w:color w:val="000000"/>
                <w:sz w:val="24"/>
                <w:szCs w:val="24"/>
              </w:rPr>
            </w:pPr>
          </w:p>
        </w:tc>
        <w:tc>
          <w:tcPr>
            <w:tcW w:w="6513" w:type="dxa"/>
          </w:tcPr>
          <w:p w:rsidR="00AD267F" w:rsidRPr="00AF5CAA" w:rsidRDefault="00AD267F" w:rsidP="00AF5CAA">
            <w:pPr>
              <w:spacing w:after="0" w:line="240" w:lineRule="auto"/>
              <w:jc w:val="both"/>
              <w:rPr>
                <w:rFonts w:ascii="Times New Roman" w:hAnsi="Times New Roman"/>
                <w:color w:val="000000"/>
                <w:sz w:val="24"/>
                <w:szCs w:val="24"/>
              </w:rPr>
            </w:pPr>
          </w:p>
        </w:tc>
        <w:tc>
          <w:tcPr>
            <w:tcW w:w="1852" w:type="dxa"/>
          </w:tcPr>
          <w:p w:rsidR="00AD267F" w:rsidRPr="00AF5CAA" w:rsidRDefault="00AD267F" w:rsidP="00AF5CAA">
            <w:pPr>
              <w:spacing w:after="0" w:line="240" w:lineRule="auto"/>
              <w:jc w:val="both"/>
              <w:rPr>
                <w:rFonts w:ascii="Times New Roman" w:hAnsi="Times New Roman"/>
                <w:color w:val="000000"/>
                <w:sz w:val="24"/>
                <w:szCs w:val="24"/>
              </w:rPr>
            </w:pPr>
          </w:p>
        </w:tc>
      </w:tr>
    </w:tbl>
    <w:p w:rsidR="00AD267F" w:rsidRPr="00AF5CAA" w:rsidRDefault="00AD267F" w:rsidP="00AF5CAA">
      <w:pPr>
        <w:spacing w:after="0" w:line="240" w:lineRule="auto"/>
        <w:jc w:val="both"/>
        <w:rPr>
          <w:rFonts w:ascii="Times New Roman" w:hAnsi="Times New Roman"/>
          <w:color w:val="000000"/>
          <w:sz w:val="24"/>
          <w:szCs w:val="24"/>
        </w:rPr>
      </w:pPr>
    </w:p>
    <w:p w:rsidR="00AD267F" w:rsidRPr="00AF5CAA" w:rsidRDefault="00AD267F" w:rsidP="00AF5CAA">
      <w:pPr>
        <w:spacing w:after="0" w:line="240" w:lineRule="auto"/>
        <w:jc w:val="both"/>
        <w:rPr>
          <w:rFonts w:ascii="Times New Roman" w:hAnsi="Times New Roman"/>
          <w:color w:val="000000"/>
          <w:sz w:val="24"/>
          <w:szCs w:val="24"/>
        </w:rPr>
      </w:pPr>
    </w:p>
    <w:p w:rsidR="00AD267F" w:rsidRPr="00AF5CAA" w:rsidRDefault="00AD267F" w:rsidP="00AF5CAA">
      <w:pPr>
        <w:spacing w:after="0" w:line="240" w:lineRule="auto"/>
        <w:jc w:val="both"/>
        <w:rPr>
          <w:rFonts w:ascii="Times New Roman" w:hAnsi="Times New Roman"/>
          <w:color w:val="000000"/>
          <w:sz w:val="24"/>
          <w:szCs w:val="24"/>
        </w:rPr>
      </w:pPr>
      <w:r>
        <w:rPr>
          <w:rFonts w:ascii="Times New Roman" w:hAnsi="Times New Roman"/>
          <w:color w:val="000000"/>
          <w:sz w:val="24"/>
          <w:szCs w:val="24"/>
        </w:rPr>
        <w:t>Магистр</w:t>
      </w:r>
      <w:r w:rsidRPr="00AF5CAA">
        <w:rPr>
          <w:rFonts w:ascii="Times New Roman" w:hAnsi="Times New Roman"/>
          <w:color w:val="000000"/>
          <w:sz w:val="24"/>
          <w:szCs w:val="24"/>
        </w:rPr>
        <w:t>_________/________________</w:t>
      </w:r>
    </w:p>
    <w:p w:rsidR="00AD267F" w:rsidRPr="00AF5CAA" w:rsidRDefault="00AD267F" w:rsidP="00AF5CAA">
      <w:pPr>
        <w:spacing w:after="0" w:line="240" w:lineRule="auto"/>
        <w:jc w:val="both"/>
        <w:rPr>
          <w:rFonts w:ascii="Times New Roman" w:hAnsi="Times New Roman"/>
          <w:color w:val="000000"/>
          <w:sz w:val="24"/>
          <w:szCs w:val="24"/>
        </w:rPr>
      </w:pPr>
    </w:p>
    <w:p w:rsidR="00AD267F" w:rsidRPr="00AF5CAA" w:rsidRDefault="00AD267F" w:rsidP="00AF5CAA">
      <w:pPr>
        <w:spacing w:after="0" w:line="240" w:lineRule="auto"/>
        <w:jc w:val="both"/>
        <w:rPr>
          <w:rFonts w:ascii="Times New Roman" w:hAnsi="Times New Roman"/>
          <w:color w:val="000000"/>
          <w:sz w:val="24"/>
          <w:szCs w:val="24"/>
        </w:rPr>
      </w:pPr>
      <w:r w:rsidRPr="00AF5CAA">
        <w:rPr>
          <w:rFonts w:ascii="Times New Roman" w:hAnsi="Times New Roman"/>
          <w:color w:val="000000"/>
          <w:sz w:val="24"/>
          <w:szCs w:val="24"/>
        </w:rPr>
        <w:t>Руководитель практики от организации (</w:t>
      </w:r>
      <w:r>
        <w:rPr>
          <w:rFonts w:ascii="Times New Roman" w:hAnsi="Times New Roman"/>
          <w:color w:val="000000"/>
          <w:sz w:val="24"/>
          <w:szCs w:val="24"/>
        </w:rPr>
        <w:t>вуза) ______</w:t>
      </w:r>
      <w:r w:rsidRPr="00AF5CAA">
        <w:rPr>
          <w:rFonts w:ascii="Times New Roman" w:hAnsi="Times New Roman"/>
          <w:color w:val="000000"/>
          <w:sz w:val="24"/>
          <w:szCs w:val="24"/>
        </w:rPr>
        <w:t>__________/______________</w:t>
      </w:r>
    </w:p>
    <w:p w:rsidR="00AD267F" w:rsidRPr="00AF5CAA" w:rsidRDefault="00AD267F" w:rsidP="00AF5CAA">
      <w:pPr>
        <w:spacing w:after="0" w:line="240" w:lineRule="auto"/>
        <w:jc w:val="both"/>
        <w:rPr>
          <w:rFonts w:ascii="Times New Roman" w:hAnsi="Times New Roman"/>
          <w:color w:val="000000"/>
          <w:sz w:val="24"/>
          <w:szCs w:val="24"/>
        </w:rPr>
      </w:pPr>
    </w:p>
    <w:p w:rsidR="00AD267F" w:rsidRPr="00AF5CAA" w:rsidRDefault="00AD267F" w:rsidP="00AF5CAA">
      <w:pPr>
        <w:spacing w:after="0" w:line="240" w:lineRule="auto"/>
        <w:jc w:val="both"/>
        <w:rPr>
          <w:rFonts w:ascii="Times New Roman" w:hAnsi="Times New Roman"/>
          <w:color w:val="000000"/>
          <w:sz w:val="24"/>
          <w:szCs w:val="24"/>
        </w:rPr>
      </w:pPr>
      <w:r w:rsidRPr="00AF5CAA">
        <w:rPr>
          <w:rFonts w:ascii="Times New Roman" w:hAnsi="Times New Roman"/>
          <w:color w:val="000000"/>
          <w:sz w:val="24"/>
          <w:szCs w:val="24"/>
        </w:rPr>
        <w:t>Руководитель практики от профильной организации __________/______________</w:t>
      </w:r>
    </w:p>
    <w:p w:rsidR="00AD267F" w:rsidRPr="00AF5CAA" w:rsidRDefault="00AD267F" w:rsidP="00AF5CAA">
      <w:pPr>
        <w:keepLines/>
        <w:spacing w:after="0" w:line="240" w:lineRule="auto"/>
        <w:jc w:val="right"/>
        <w:outlineLvl w:val="5"/>
        <w:rPr>
          <w:rFonts w:ascii="Times New Roman" w:hAnsi="Times New Roman"/>
          <w:b/>
          <w:iCs/>
          <w:color w:val="000000"/>
          <w:sz w:val="24"/>
          <w:szCs w:val="24"/>
        </w:rPr>
      </w:pPr>
      <w:r w:rsidRPr="00AF5CAA">
        <w:rPr>
          <w:rFonts w:ascii="Times New Roman" w:hAnsi="Times New Roman"/>
          <w:b/>
          <w:i/>
          <w:iCs/>
          <w:color w:val="000000"/>
          <w:sz w:val="24"/>
          <w:szCs w:val="24"/>
        </w:rPr>
        <w:br w:type="page"/>
      </w:r>
      <w:r w:rsidRPr="00AF5CAA">
        <w:rPr>
          <w:rFonts w:ascii="Times New Roman" w:hAnsi="Times New Roman"/>
          <w:b/>
          <w:iCs/>
          <w:color w:val="000000"/>
          <w:sz w:val="24"/>
          <w:szCs w:val="24"/>
        </w:rPr>
        <w:t>Приложение 4</w:t>
      </w:r>
    </w:p>
    <w:p w:rsidR="00AD267F" w:rsidRPr="00AF5CAA" w:rsidRDefault="00AD267F" w:rsidP="00AF5CAA">
      <w:pPr>
        <w:spacing w:after="0" w:line="240" w:lineRule="auto"/>
        <w:jc w:val="both"/>
        <w:rPr>
          <w:rFonts w:ascii="Times New Roman" w:hAnsi="Times New Roman"/>
          <w:sz w:val="24"/>
          <w:szCs w:val="24"/>
        </w:rPr>
      </w:pPr>
    </w:p>
    <w:p w:rsidR="00AD267F" w:rsidRPr="00AF5CAA" w:rsidRDefault="00AD267F" w:rsidP="00AF5CAA">
      <w:pPr>
        <w:spacing w:after="0" w:line="240" w:lineRule="auto"/>
        <w:jc w:val="center"/>
        <w:rPr>
          <w:rFonts w:ascii="Times New Roman" w:hAnsi="Times New Roman"/>
          <w:b/>
          <w:sz w:val="24"/>
          <w:szCs w:val="24"/>
        </w:rPr>
      </w:pPr>
      <w:r w:rsidRPr="00AF5CAA">
        <w:rPr>
          <w:rFonts w:ascii="Times New Roman" w:hAnsi="Times New Roman"/>
          <w:b/>
          <w:sz w:val="24"/>
          <w:szCs w:val="24"/>
        </w:rPr>
        <w:t>ХАРАКТЕРИСТИКА</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b/>
          <w:sz w:val="24"/>
          <w:szCs w:val="24"/>
        </w:rPr>
        <w:t>ПО МЕСТУ ПРОХОЖДЕНИЯ НИР</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sz w:val="24"/>
          <w:szCs w:val="24"/>
        </w:rPr>
        <w:t>(с указанием степени его теоретической подготовки, трудовой дисциплины)</w:t>
      </w:r>
    </w:p>
    <w:p w:rsidR="00AD267F" w:rsidRPr="00AF5CAA" w:rsidRDefault="00AD267F" w:rsidP="00AF5CAA">
      <w:pPr>
        <w:tabs>
          <w:tab w:val="center" w:pos="4677"/>
          <w:tab w:val="right" w:pos="9355"/>
        </w:tabs>
        <w:spacing w:after="0" w:line="240" w:lineRule="auto"/>
        <w:jc w:val="center"/>
        <w:rPr>
          <w:rFonts w:ascii="Times New Roman" w:hAnsi="Times New Roman"/>
          <w:sz w:val="24"/>
          <w:szCs w:val="24"/>
        </w:rPr>
      </w:pPr>
    </w:p>
    <w:p w:rsidR="00AD267F" w:rsidRPr="00AF5CAA" w:rsidRDefault="00AD267F"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 xml:space="preserve">магистранта(ки) </w:t>
      </w:r>
      <w:r>
        <w:rPr>
          <w:rFonts w:ascii="Times New Roman" w:hAnsi="Times New Roman"/>
          <w:sz w:val="24"/>
          <w:szCs w:val="24"/>
        </w:rPr>
        <w:t>института</w:t>
      </w:r>
      <w:r w:rsidRPr="00AF5CAA">
        <w:rPr>
          <w:rFonts w:ascii="Times New Roman" w:hAnsi="Times New Roman"/>
          <w:sz w:val="24"/>
          <w:szCs w:val="24"/>
        </w:rPr>
        <w:t xml:space="preserve"> ____________________</w:t>
      </w:r>
    </w:p>
    <w:p w:rsidR="00AD267F" w:rsidRPr="00AF5CAA" w:rsidRDefault="00AD267F" w:rsidP="00812D51">
      <w:pPr>
        <w:spacing w:after="0" w:line="240" w:lineRule="auto"/>
        <w:jc w:val="center"/>
        <w:rPr>
          <w:rFonts w:ascii="Times New Roman" w:hAnsi="Times New Roman"/>
          <w:sz w:val="24"/>
          <w:szCs w:val="24"/>
        </w:rPr>
      </w:pPr>
      <w:r w:rsidRPr="00AF5CAA">
        <w:rPr>
          <w:rFonts w:ascii="Times New Roman" w:hAnsi="Times New Roman"/>
          <w:sz w:val="24"/>
          <w:szCs w:val="24"/>
        </w:rPr>
        <w:t xml:space="preserve">кафедры </w:t>
      </w:r>
      <w:r>
        <w:rPr>
          <w:rFonts w:ascii="Times New Roman" w:hAnsi="Times New Roman"/>
          <w:sz w:val="24"/>
          <w:szCs w:val="24"/>
        </w:rPr>
        <w:t xml:space="preserve">иностранных языков и речевой коммуникации </w:t>
      </w:r>
      <w:r w:rsidRPr="00AF5CAA">
        <w:rPr>
          <w:rFonts w:ascii="Times New Roman" w:hAnsi="Times New Roman"/>
          <w:sz w:val="24"/>
          <w:szCs w:val="24"/>
        </w:rPr>
        <w:t>_____ курса</w:t>
      </w:r>
    </w:p>
    <w:p w:rsidR="00AD267F" w:rsidRPr="00AF5CAA" w:rsidRDefault="00AD267F"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w:t>
      </w:r>
    </w:p>
    <w:p w:rsidR="00AD267F" w:rsidRPr="00AF5CAA" w:rsidRDefault="00AD267F" w:rsidP="00AF5CAA">
      <w:pPr>
        <w:tabs>
          <w:tab w:val="center" w:pos="4677"/>
          <w:tab w:val="right" w:pos="9355"/>
        </w:tabs>
        <w:spacing w:after="0" w:line="240" w:lineRule="auto"/>
        <w:jc w:val="center"/>
        <w:rPr>
          <w:rFonts w:ascii="Times New Roman" w:hAnsi="Times New Roman"/>
          <w:sz w:val="24"/>
          <w:szCs w:val="24"/>
          <w:vertAlign w:val="superscript"/>
        </w:rPr>
      </w:pPr>
      <w:r w:rsidRPr="00AF5CAA">
        <w:rPr>
          <w:rFonts w:ascii="Times New Roman" w:hAnsi="Times New Roman"/>
          <w:sz w:val="24"/>
          <w:szCs w:val="24"/>
          <w:vertAlign w:val="superscript"/>
        </w:rPr>
        <w:t>(фамилия, имя, отчество полностью)</w:t>
      </w:r>
    </w:p>
    <w:p w:rsidR="00AD267F" w:rsidRPr="00AF5CAA" w:rsidRDefault="00AD267F" w:rsidP="00AF5CAA">
      <w:pPr>
        <w:tabs>
          <w:tab w:val="center" w:pos="4677"/>
          <w:tab w:val="right" w:pos="9355"/>
        </w:tabs>
        <w:spacing w:after="0" w:line="240" w:lineRule="auto"/>
        <w:jc w:val="both"/>
        <w:rPr>
          <w:rFonts w:ascii="Times New Roman" w:hAnsi="Times New Roman"/>
          <w:sz w:val="24"/>
          <w:szCs w:val="24"/>
        </w:rPr>
      </w:pPr>
      <w:r w:rsidRPr="00AF5CAA">
        <w:rPr>
          <w:rFonts w:ascii="Times New Roman" w:hAnsi="Times New Roman"/>
          <w:sz w:val="24"/>
          <w:szCs w:val="24"/>
        </w:rPr>
        <w:t>Наименование базы практики: __________________________________________________</w:t>
      </w:r>
    </w:p>
    <w:p w:rsidR="00AD267F" w:rsidRPr="00AF5CAA" w:rsidRDefault="00AD267F" w:rsidP="00AF5CAA">
      <w:pPr>
        <w:tabs>
          <w:tab w:val="center" w:pos="4677"/>
          <w:tab w:val="right" w:pos="9355"/>
        </w:tabs>
        <w:spacing w:after="0" w:line="240" w:lineRule="auto"/>
        <w:jc w:val="both"/>
        <w:rPr>
          <w:rFonts w:ascii="Times New Roman" w:hAnsi="Times New Roman"/>
          <w:spacing w:val="40"/>
          <w:sz w:val="24"/>
          <w:szCs w:val="24"/>
        </w:rPr>
      </w:pPr>
    </w:p>
    <w:p w:rsidR="00AD267F" w:rsidRPr="00AF5CAA" w:rsidRDefault="00AD267F" w:rsidP="00AF5CAA">
      <w:pPr>
        <w:shd w:val="clear" w:color="auto" w:fill="FFFFFF"/>
        <w:spacing w:after="0" w:line="240" w:lineRule="auto"/>
        <w:jc w:val="both"/>
        <w:rPr>
          <w:rFonts w:ascii="Times New Roman" w:hAnsi="Times New Roman"/>
          <w:sz w:val="24"/>
          <w:szCs w:val="24"/>
        </w:rPr>
      </w:pPr>
    </w:p>
    <w:p w:rsidR="00AD267F" w:rsidRPr="00AF5CAA" w:rsidRDefault="00AD267F" w:rsidP="00AF5CAA">
      <w:pPr>
        <w:shd w:val="clear" w:color="auto" w:fill="FFFFFF"/>
        <w:spacing w:after="0" w:line="240" w:lineRule="auto"/>
        <w:jc w:val="both"/>
        <w:rPr>
          <w:rFonts w:ascii="Times New Roman" w:hAnsi="Times New Roman"/>
          <w:sz w:val="24"/>
          <w:szCs w:val="24"/>
        </w:rPr>
      </w:pPr>
      <w:r w:rsidRPr="00AF5CAA">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D267F" w:rsidRPr="00AF5CAA" w:rsidRDefault="00AD267F" w:rsidP="00AF5CAA">
      <w:pPr>
        <w:shd w:val="clear" w:color="auto" w:fill="FFFFFF"/>
        <w:spacing w:after="0" w:line="240" w:lineRule="auto"/>
        <w:jc w:val="both"/>
        <w:rPr>
          <w:rFonts w:ascii="Times New Roman" w:hAnsi="Times New Roman"/>
          <w:sz w:val="24"/>
          <w:szCs w:val="24"/>
        </w:rPr>
      </w:pPr>
    </w:p>
    <w:p w:rsidR="00AD267F" w:rsidRPr="00AF5CAA" w:rsidRDefault="00AD267F" w:rsidP="00AF5CAA">
      <w:pPr>
        <w:shd w:val="clear" w:color="auto" w:fill="FFFFFF"/>
        <w:spacing w:after="0" w:line="240" w:lineRule="auto"/>
        <w:jc w:val="both"/>
        <w:rPr>
          <w:rFonts w:ascii="Times New Roman" w:hAnsi="Times New Roman"/>
          <w:sz w:val="24"/>
          <w:szCs w:val="24"/>
        </w:rPr>
      </w:pPr>
      <w:r w:rsidRPr="00AF5CAA">
        <w:rPr>
          <w:rFonts w:ascii="Times New Roman" w:hAnsi="Times New Roman"/>
          <w:sz w:val="24"/>
          <w:szCs w:val="24"/>
        </w:rPr>
        <w:t>«_____» ___________________ 201_ г.</w:t>
      </w:r>
    </w:p>
    <w:p w:rsidR="00AD267F" w:rsidRPr="00AF5CAA" w:rsidRDefault="00AD267F" w:rsidP="00AF5CAA">
      <w:pPr>
        <w:shd w:val="clear" w:color="auto" w:fill="FFFFFF"/>
        <w:spacing w:after="0" w:line="240" w:lineRule="auto"/>
        <w:jc w:val="both"/>
        <w:rPr>
          <w:rFonts w:ascii="Times New Roman" w:hAnsi="Times New Roman"/>
          <w:sz w:val="24"/>
          <w:szCs w:val="24"/>
        </w:rPr>
      </w:pPr>
    </w:p>
    <w:p w:rsidR="00AD267F" w:rsidRPr="00AF5CAA" w:rsidRDefault="00AD267F" w:rsidP="00AF5CAA">
      <w:pPr>
        <w:shd w:val="clear" w:color="auto" w:fill="FFFFFF"/>
        <w:spacing w:after="0" w:line="240" w:lineRule="auto"/>
        <w:jc w:val="both"/>
        <w:rPr>
          <w:rFonts w:ascii="Times New Roman" w:hAnsi="Times New Roman"/>
          <w:sz w:val="24"/>
          <w:szCs w:val="24"/>
        </w:rPr>
      </w:pPr>
      <w:r w:rsidRPr="00AF5CAA">
        <w:rPr>
          <w:rFonts w:ascii="Times New Roman" w:hAnsi="Times New Roman"/>
          <w:sz w:val="24"/>
          <w:szCs w:val="24"/>
        </w:rPr>
        <w:t>Руководитель практики от профильной организации:</w:t>
      </w:r>
    </w:p>
    <w:p w:rsidR="00AD267F" w:rsidRPr="00AF5CAA" w:rsidRDefault="00AD267F" w:rsidP="00AF5CAA">
      <w:pPr>
        <w:shd w:val="clear" w:color="auto" w:fill="FFFFFF"/>
        <w:spacing w:after="0" w:line="240" w:lineRule="auto"/>
        <w:jc w:val="both"/>
        <w:rPr>
          <w:rFonts w:ascii="Times New Roman" w:hAnsi="Times New Roman"/>
          <w:sz w:val="24"/>
          <w:szCs w:val="24"/>
        </w:rPr>
      </w:pPr>
      <w:r w:rsidRPr="00AF5CAA">
        <w:rPr>
          <w:rFonts w:ascii="Times New Roman" w:hAnsi="Times New Roman"/>
          <w:sz w:val="24"/>
          <w:szCs w:val="24"/>
        </w:rPr>
        <w:t>___________________                           ______________________________/подпись/</w:t>
      </w:r>
    </w:p>
    <w:p w:rsidR="00AD267F" w:rsidRPr="00AF5CAA" w:rsidRDefault="00AD267F" w:rsidP="00AF5CAA">
      <w:pPr>
        <w:spacing w:after="0" w:line="240" w:lineRule="auto"/>
        <w:jc w:val="both"/>
        <w:rPr>
          <w:rFonts w:ascii="Times New Roman" w:hAnsi="Times New Roman"/>
          <w:i/>
          <w:sz w:val="24"/>
          <w:szCs w:val="24"/>
        </w:rPr>
      </w:pPr>
      <w:r w:rsidRPr="00AF5CAA">
        <w:rPr>
          <w:rFonts w:ascii="Times New Roman" w:hAnsi="Times New Roman"/>
          <w:i/>
          <w:sz w:val="24"/>
          <w:szCs w:val="24"/>
        </w:rPr>
        <w:t>(Ф.И.О.)</w:t>
      </w:r>
    </w:p>
    <w:p w:rsidR="00AD267F" w:rsidRPr="00AF5CAA" w:rsidRDefault="00AD267F" w:rsidP="00AF5CAA">
      <w:pPr>
        <w:shd w:val="clear" w:color="auto" w:fill="FFFFFF"/>
        <w:spacing w:after="0" w:line="240" w:lineRule="auto"/>
        <w:jc w:val="both"/>
        <w:rPr>
          <w:rFonts w:ascii="Times New Roman" w:hAnsi="Times New Roman"/>
          <w:sz w:val="24"/>
          <w:szCs w:val="24"/>
        </w:rPr>
      </w:pPr>
    </w:p>
    <w:p w:rsidR="00AD267F" w:rsidRPr="00AF5CAA" w:rsidRDefault="00AD267F" w:rsidP="00AF5CAA">
      <w:pPr>
        <w:shd w:val="clear" w:color="auto" w:fill="FFFFFF"/>
        <w:spacing w:after="0" w:line="240" w:lineRule="auto"/>
        <w:jc w:val="both"/>
        <w:rPr>
          <w:rFonts w:ascii="Times New Roman" w:hAnsi="Times New Roman"/>
          <w:sz w:val="24"/>
          <w:szCs w:val="24"/>
          <w:vertAlign w:val="superscript"/>
        </w:rPr>
      </w:pPr>
      <w:r w:rsidRPr="00AF5CAA">
        <w:rPr>
          <w:rFonts w:ascii="Times New Roman" w:hAnsi="Times New Roman"/>
          <w:sz w:val="24"/>
          <w:szCs w:val="24"/>
        </w:rPr>
        <w:t>М. П.</w:t>
      </w:r>
      <w:r w:rsidRPr="00AF5CAA">
        <w:rPr>
          <w:rFonts w:ascii="Times New Roman" w:hAnsi="Times New Roman"/>
          <w:sz w:val="24"/>
          <w:szCs w:val="24"/>
          <w:vertAlign w:val="superscript"/>
        </w:rPr>
        <w:tab/>
      </w:r>
    </w:p>
    <w:p w:rsidR="00AD267F" w:rsidRPr="00AF5CAA" w:rsidRDefault="00AD267F" w:rsidP="00AF5CAA">
      <w:pPr>
        <w:spacing w:after="0" w:line="240" w:lineRule="auto"/>
        <w:ind w:firstLine="567"/>
        <w:jc w:val="both"/>
        <w:rPr>
          <w:rFonts w:ascii="Times New Roman" w:hAnsi="Times New Roman"/>
          <w:color w:val="000000"/>
          <w:sz w:val="24"/>
          <w:szCs w:val="24"/>
        </w:rPr>
      </w:pPr>
    </w:p>
    <w:p w:rsidR="00AD267F" w:rsidRPr="00AF5CAA" w:rsidRDefault="00AD267F" w:rsidP="00AF5CAA">
      <w:pPr>
        <w:tabs>
          <w:tab w:val="left" w:pos="567"/>
        </w:tabs>
        <w:snapToGrid w:val="0"/>
        <w:ind w:firstLine="540"/>
        <w:jc w:val="both"/>
        <w:rPr>
          <w:rFonts w:ascii="Times New Roman" w:hAnsi="Times New Roman"/>
          <w:sz w:val="24"/>
          <w:szCs w:val="24"/>
        </w:rPr>
      </w:pPr>
    </w:p>
    <w:p w:rsidR="00AD267F" w:rsidRPr="00AF5CAA" w:rsidRDefault="00AD267F" w:rsidP="00AF5CAA">
      <w:pPr>
        <w:jc w:val="both"/>
        <w:rPr>
          <w:rFonts w:ascii="Times New Roman" w:hAnsi="Times New Roman"/>
          <w:b/>
          <w:color w:val="FF0000"/>
          <w:sz w:val="24"/>
          <w:szCs w:val="24"/>
        </w:rPr>
      </w:pPr>
    </w:p>
    <w:p w:rsidR="00AD267F" w:rsidRDefault="00AD267F">
      <w:pPr>
        <w:rPr>
          <w:rFonts w:ascii="Times New Roman" w:hAnsi="Times New Roman"/>
          <w:b/>
          <w:sz w:val="24"/>
          <w:szCs w:val="24"/>
        </w:rPr>
      </w:pPr>
      <w:r>
        <w:rPr>
          <w:rFonts w:ascii="Times New Roman" w:hAnsi="Times New Roman"/>
          <w:b/>
          <w:sz w:val="24"/>
          <w:szCs w:val="24"/>
        </w:rPr>
        <w:br w:type="page"/>
      </w:r>
    </w:p>
    <w:p w:rsidR="00AD267F" w:rsidRPr="00AF5CAA" w:rsidRDefault="00AD267F" w:rsidP="00AF5CAA">
      <w:pPr>
        <w:spacing w:after="0" w:line="240" w:lineRule="auto"/>
        <w:jc w:val="right"/>
        <w:rPr>
          <w:rFonts w:ascii="Times New Roman" w:hAnsi="Times New Roman"/>
          <w:b/>
          <w:sz w:val="24"/>
          <w:szCs w:val="24"/>
        </w:rPr>
      </w:pPr>
      <w:r w:rsidRPr="00AF5CAA">
        <w:rPr>
          <w:rFonts w:ascii="Times New Roman" w:hAnsi="Times New Roman"/>
          <w:b/>
          <w:sz w:val="24"/>
          <w:szCs w:val="24"/>
        </w:rPr>
        <w:t>Приложение 5</w:t>
      </w:r>
    </w:p>
    <w:p w:rsidR="00AD267F" w:rsidRPr="00AF5CAA" w:rsidRDefault="00AD267F" w:rsidP="00AF5CAA">
      <w:pPr>
        <w:spacing w:after="0" w:line="240" w:lineRule="auto"/>
        <w:jc w:val="both"/>
        <w:rPr>
          <w:rFonts w:ascii="Times New Roman" w:hAnsi="Times New Roman"/>
          <w:b/>
          <w:color w:val="FF0000"/>
          <w:sz w:val="24"/>
          <w:szCs w:val="24"/>
        </w:rPr>
      </w:pPr>
    </w:p>
    <w:p w:rsidR="00AD267F" w:rsidRPr="00AF5CAA" w:rsidRDefault="00AD267F" w:rsidP="00AF5CAA">
      <w:pPr>
        <w:spacing w:after="0" w:line="240" w:lineRule="auto"/>
        <w:jc w:val="both"/>
        <w:rPr>
          <w:rFonts w:ascii="Times New Roman" w:hAnsi="Times New Roman"/>
          <w:b/>
          <w:bCs/>
          <w:sz w:val="24"/>
          <w:szCs w:val="24"/>
        </w:rPr>
      </w:pPr>
      <w:r w:rsidRPr="00AF5CAA">
        <w:rPr>
          <w:rFonts w:ascii="Times New Roman" w:hAnsi="Times New Roman"/>
          <w:b/>
          <w:bCs/>
          <w:sz w:val="24"/>
          <w:szCs w:val="24"/>
        </w:rPr>
        <w:t>Совместный рабочий график (план) проведения практики руководителя практики от организации (вуза) и руководителя практики от профильной организации</w:t>
      </w:r>
    </w:p>
    <w:p w:rsidR="00AD267F" w:rsidRPr="00AF5CAA" w:rsidRDefault="00AD267F" w:rsidP="00AF5CAA">
      <w:pPr>
        <w:spacing w:after="0" w:line="240" w:lineRule="auto"/>
        <w:jc w:val="both"/>
        <w:rPr>
          <w:rFonts w:ascii="Times New Roman" w:hAnsi="Times New Roman"/>
          <w:sz w:val="24"/>
          <w:szCs w:val="24"/>
        </w:rPr>
      </w:pPr>
    </w:p>
    <w:p w:rsidR="00AD267F" w:rsidRPr="00AF5CAA" w:rsidRDefault="00AD267F" w:rsidP="00AF5CAA">
      <w:pPr>
        <w:spacing w:after="0" w:line="240" w:lineRule="auto"/>
        <w:jc w:val="both"/>
        <w:rPr>
          <w:rFonts w:ascii="Times New Roman" w:hAnsi="Times New Roman"/>
          <w:sz w:val="24"/>
          <w:szCs w:val="24"/>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0"/>
        <w:gridCol w:w="6566"/>
        <w:gridCol w:w="2488"/>
      </w:tblGrid>
      <w:tr w:rsidR="00AD267F" w:rsidRPr="007C7D71" w:rsidTr="007C7D71">
        <w:tc>
          <w:tcPr>
            <w:tcW w:w="800" w:type="dxa"/>
          </w:tcPr>
          <w:p w:rsidR="00AD267F" w:rsidRPr="007C7D71" w:rsidRDefault="00AD267F" w:rsidP="007C7D71">
            <w:pPr>
              <w:spacing w:after="0" w:line="240" w:lineRule="auto"/>
              <w:jc w:val="both"/>
              <w:rPr>
                <w:rFonts w:ascii="Times New Roman" w:hAnsi="Times New Roman"/>
                <w:sz w:val="24"/>
                <w:szCs w:val="24"/>
              </w:rPr>
            </w:pPr>
            <w:r w:rsidRPr="007C7D71">
              <w:rPr>
                <w:rFonts w:ascii="Times New Roman" w:hAnsi="Times New Roman"/>
                <w:sz w:val="24"/>
                <w:szCs w:val="24"/>
              </w:rPr>
              <w:t>№</w:t>
            </w:r>
          </w:p>
        </w:tc>
        <w:tc>
          <w:tcPr>
            <w:tcW w:w="6566" w:type="dxa"/>
          </w:tcPr>
          <w:p w:rsidR="00AD267F" w:rsidRPr="007C7D71" w:rsidRDefault="00AD267F" w:rsidP="007C7D71">
            <w:pPr>
              <w:spacing w:after="0" w:line="240" w:lineRule="auto"/>
              <w:jc w:val="center"/>
              <w:rPr>
                <w:rFonts w:ascii="Times New Roman" w:hAnsi="Times New Roman"/>
                <w:sz w:val="24"/>
                <w:szCs w:val="24"/>
              </w:rPr>
            </w:pPr>
            <w:r w:rsidRPr="007C7D71">
              <w:rPr>
                <w:rFonts w:ascii="Times New Roman" w:hAnsi="Times New Roman"/>
                <w:sz w:val="24"/>
                <w:szCs w:val="24"/>
              </w:rPr>
              <w:t>Содержание этапов практики</w:t>
            </w:r>
          </w:p>
          <w:p w:rsidR="00AD267F" w:rsidRPr="007C7D71" w:rsidRDefault="00AD267F" w:rsidP="007C7D71">
            <w:pPr>
              <w:spacing w:after="0" w:line="240" w:lineRule="auto"/>
              <w:jc w:val="center"/>
              <w:rPr>
                <w:rFonts w:ascii="Times New Roman" w:hAnsi="Times New Roman"/>
                <w:sz w:val="24"/>
                <w:szCs w:val="24"/>
              </w:rPr>
            </w:pPr>
            <w:r w:rsidRPr="007C7D71">
              <w:rPr>
                <w:rFonts w:ascii="Times New Roman" w:hAnsi="Times New Roman"/>
                <w:sz w:val="24"/>
                <w:szCs w:val="24"/>
              </w:rPr>
              <w:t>(связанных с содержанием задания)</w:t>
            </w:r>
          </w:p>
        </w:tc>
        <w:tc>
          <w:tcPr>
            <w:tcW w:w="2488" w:type="dxa"/>
          </w:tcPr>
          <w:p w:rsidR="00AD267F" w:rsidRPr="007C7D71" w:rsidRDefault="00AD267F" w:rsidP="007C7D71">
            <w:pPr>
              <w:spacing w:after="0" w:line="240" w:lineRule="auto"/>
              <w:jc w:val="both"/>
              <w:rPr>
                <w:rFonts w:ascii="Times New Roman" w:hAnsi="Times New Roman"/>
                <w:sz w:val="24"/>
                <w:szCs w:val="24"/>
              </w:rPr>
            </w:pPr>
            <w:r w:rsidRPr="007C7D71">
              <w:rPr>
                <w:rFonts w:ascii="Times New Roman" w:hAnsi="Times New Roman"/>
                <w:sz w:val="24"/>
                <w:szCs w:val="24"/>
              </w:rPr>
              <w:t>Продолжительность/</w:t>
            </w:r>
          </w:p>
          <w:p w:rsidR="00AD267F" w:rsidRPr="007C7D71" w:rsidRDefault="00AD267F" w:rsidP="007C7D71">
            <w:pPr>
              <w:spacing w:after="0" w:line="240" w:lineRule="auto"/>
              <w:jc w:val="both"/>
              <w:rPr>
                <w:rFonts w:ascii="Times New Roman" w:hAnsi="Times New Roman"/>
                <w:sz w:val="24"/>
                <w:szCs w:val="24"/>
              </w:rPr>
            </w:pPr>
            <w:r w:rsidRPr="007C7D71">
              <w:rPr>
                <w:rFonts w:ascii="Times New Roman" w:hAnsi="Times New Roman"/>
                <w:sz w:val="24"/>
                <w:szCs w:val="24"/>
              </w:rPr>
              <w:t>сроки</w:t>
            </w:r>
          </w:p>
        </w:tc>
      </w:tr>
      <w:tr w:rsidR="00AD267F" w:rsidRPr="007C7D71" w:rsidTr="007C7D71">
        <w:tc>
          <w:tcPr>
            <w:tcW w:w="800" w:type="dxa"/>
          </w:tcPr>
          <w:p w:rsidR="00AD267F" w:rsidRPr="007C7D71" w:rsidRDefault="00AD267F" w:rsidP="007C7D71">
            <w:pPr>
              <w:spacing w:after="0" w:line="240" w:lineRule="auto"/>
              <w:jc w:val="both"/>
              <w:rPr>
                <w:rFonts w:ascii="Times New Roman" w:hAnsi="Times New Roman"/>
                <w:sz w:val="24"/>
                <w:szCs w:val="24"/>
              </w:rPr>
            </w:pPr>
          </w:p>
        </w:tc>
        <w:tc>
          <w:tcPr>
            <w:tcW w:w="6566" w:type="dxa"/>
          </w:tcPr>
          <w:p w:rsidR="00AD267F" w:rsidRPr="007C7D71" w:rsidRDefault="00AD267F" w:rsidP="007C7D71">
            <w:pPr>
              <w:spacing w:after="0" w:line="240" w:lineRule="auto"/>
              <w:jc w:val="both"/>
              <w:rPr>
                <w:rFonts w:ascii="Times New Roman" w:hAnsi="Times New Roman"/>
                <w:sz w:val="24"/>
                <w:szCs w:val="24"/>
              </w:rPr>
            </w:pPr>
          </w:p>
        </w:tc>
        <w:tc>
          <w:tcPr>
            <w:tcW w:w="2488" w:type="dxa"/>
          </w:tcPr>
          <w:p w:rsidR="00AD267F" w:rsidRPr="007C7D71" w:rsidRDefault="00AD267F" w:rsidP="007C7D71">
            <w:pPr>
              <w:spacing w:after="0" w:line="240" w:lineRule="auto"/>
              <w:jc w:val="both"/>
              <w:rPr>
                <w:rFonts w:ascii="Times New Roman" w:hAnsi="Times New Roman"/>
                <w:sz w:val="24"/>
                <w:szCs w:val="24"/>
              </w:rPr>
            </w:pPr>
          </w:p>
        </w:tc>
      </w:tr>
      <w:tr w:rsidR="00AD267F" w:rsidRPr="007C7D71" w:rsidTr="007C7D71">
        <w:tc>
          <w:tcPr>
            <w:tcW w:w="800" w:type="dxa"/>
          </w:tcPr>
          <w:p w:rsidR="00AD267F" w:rsidRPr="007C7D71" w:rsidRDefault="00AD267F" w:rsidP="007C7D71">
            <w:pPr>
              <w:spacing w:after="0" w:line="240" w:lineRule="auto"/>
              <w:jc w:val="both"/>
              <w:rPr>
                <w:rFonts w:ascii="Times New Roman" w:hAnsi="Times New Roman"/>
                <w:sz w:val="24"/>
                <w:szCs w:val="24"/>
              </w:rPr>
            </w:pPr>
          </w:p>
        </w:tc>
        <w:tc>
          <w:tcPr>
            <w:tcW w:w="6566" w:type="dxa"/>
          </w:tcPr>
          <w:p w:rsidR="00AD267F" w:rsidRPr="007C7D71" w:rsidRDefault="00AD267F" w:rsidP="007C7D71">
            <w:pPr>
              <w:tabs>
                <w:tab w:val="left" w:pos="3256"/>
              </w:tabs>
              <w:spacing w:after="0" w:line="240" w:lineRule="auto"/>
              <w:jc w:val="both"/>
              <w:rPr>
                <w:rFonts w:ascii="Times New Roman" w:hAnsi="Times New Roman"/>
                <w:sz w:val="24"/>
                <w:szCs w:val="24"/>
              </w:rPr>
            </w:pPr>
          </w:p>
        </w:tc>
        <w:tc>
          <w:tcPr>
            <w:tcW w:w="2488" w:type="dxa"/>
          </w:tcPr>
          <w:p w:rsidR="00AD267F" w:rsidRPr="007C7D71" w:rsidRDefault="00AD267F" w:rsidP="007C7D71">
            <w:pPr>
              <w:spacing w:after="0" w:line="240" w:lineRule="auto"/>
              <w:jc w:val="both"/>
              <w:rPr>
                <w:rFonts w:ascii="Times New Roman" w:hAnsi="Times New Roman"/>
                <w:sz w:val="24"/>
                <w:szCs w:val="24"/>
              </w:rPr>
            </w:pPr>
          </w:p>
        </w:tc>
      </w:tr>
      <w:tr w:rsidR="00AD267F" w:rsidRPr="007C7D71" w:rsidTr="007C7D71">
        <w:tc>
          <w:tcPr>
            <w:tcW w:w="800" w:type="dxa"/>
          </w:tcPr>
          <w:p w:rsidR="00AD267F" w:rsidRPr="007C7D71" w:rsidRDefault="00AD267F" w:rsidP="007C7D71">
            <w:pPr>
              <w:spacing w:after="0" w:line="240" w:lineRule="auto"/>
              <w:jc w:val="both"/>
              <w:rPr>
                <w:rFonts w:ascii="Times New Roman" w:hAnsi="Times New Roman"/>
                <w:sz w:val="24"/>
                <w:szCs w:val="24"/>
              </w:rPr>
            </w:pPr>
          </w:p>
        </w:tc>
        <w:tc>
          <w:tcPr>
            <w:tcW w:w="6566" w:type="dxa"/>
          </w:tcPr>
          <w:p w:rsidR="00AD267F" w:rsidRPr="007C7D71" w:rsidRDefault="00AD267F" w:rsidP="007C7D71">
            <w:pPr>
              <w:tabs>
                <w:tab w:val="left" w:pos="3256"/>
              </w:tabs>
              <w:spacing w:after="0" w:line="240" w:lineRule="auto"/>
              <w:jc w:val="both"/>
              <w:rPr>
                <w:rFonts w:ascii="Times New Roman" w:hAnsi="Times New Roman"/>
                <w:sz w:val="24"/>
                <w:szCs w:val="24"/>
              </w:rPr>
            </w:pPr>
          </w:p>
        </w:tc>
        <w:tc>
          <w:tcPr>
            <w:tcW w:w="2488" w:type="dxa"/>
          </w:tcPr>
          <w:p w:rsidR="00AD267F" w:rsidRPr="007C7D71" w:rsidRDefault="00AD267F" w:rsidP="007C7D71">
            <w:pPr>
              <w:spacing w:after="0" w:line="240" w:lineRule="auto"/>
              <w:jc w:val="both"/>
              <w:rPr>
                <w:rFonts w:ascii="Times New Roman" w:hAnsi="Times New Roman"/>
                <w:sz w:val="24"/>
                <w:szCs w:val="24"/>
              </w:rPr>
            </w:pPr>
          </w:p>
        </w:tc>
      </w:tr>
      <w:tr w:rsidR="00AD267F" w:rsidRPr="007C7D71" w:rsidTr="007C7D71">
        <w:tc>
          <w:tcPr>
            <w:tcW w:w="800" w:type="dxa"/>
          </w:tcPr>
          <w:p w:rsidR="00AD267F" w:rsidRPr="007C7D71" w:rsidRDefault="00AD267F" w:rsidP="007C7D71">
            <w:pPr>
              <w:spacing w:after="0" w:line="240" w:lineRule="auto"/>
              <w:jc w:val="both"/>
              <w:rPr>
                <w:rFonts w:ascii="Times New Roman" w:hAnsi="Times New Roman"/>
                <w:sz w:val="24"/>
                <w:szCs w:val="24"/>
              </w:rPr>
            </w:pPr>
          </w:p>
        </w:tc>
        <w:tc>
          <w:tcPr>
            <w:tcW w:w="6566" w:type="dxa"/>
          </w:tcPr>
          <w:p w:rsidR="00AD267F" w:rsidRPr="007C7D71" w:rsidRDefault="00AD267F" w:rsidP="007C7D71">
            <w:pPr>
              <w:tabs>
                <w:tab w:val="left" w:pos="3256"/>
              </w:tabs>
              <w:spacing w:after="0" w:line="240" w:lineRule="auto"/>
              <w:jc w:val="both"/>
              <w:rPr>
                <w:rFonts w:ascii="Times New Roman" w:hAnsi="Times New Roman"/>
                <w:sz w:val="24"/>
                <w:szCs w:val="24"/>
              </w:rPr>
            </w:pPr>
          </w:p>
        </w:tc>
        <w:tc>
          <w:tcPr>
            <w:tcW w:w="2488" w:type="dxa"/>
          </w:tcPr>
          <w:p w:rsidR="00AD267F" w:rsidRPr="007C7D71" w:rsidRDefault="00AD267F" w:rsidP="007C7D71">
            <w:pPr>
              <w:spacing w:after="0" w:line="240" w:lineRule="auto"/>
              <w:jc w:val="both"/>
              <w:rPr>
                <w:rFonts w:ascii="Times New Roman" w:hAnsi="Times New Roman"/>
                <w:sz w:val="24"/>
                <w:szCs w:val="24"/>
              </w:rPr>
            </w:pPr>
          </w:p>
        </w:tc>
      </w:tr>
      <w:tr w:rsidR="00AD267F" w:rsidRPr="007C7D71" w:rsidTr="007C7D71">
        <w:tc>
          <w:tcPr>
            <w:tcW w:w="800" w:type="dxa"/>
          </w:tcPr>
          <w:p w:rsidR="00AD267F" w:rsidRPr="007C7D71" w:rsidRDefault="00AD267F" w:rsidP="007C7D71">
            <w:pPr>
              <w:spacing w:after="0" w:line="240" w:lineRule="auto"/>
              <w:jc w:val="both"/>
              <w:rPr>
                <w:rFonts w:ascii="Times New Roman" w:hAnsi="Times New Roman"/>
                <w:sz w:val="24"/>
                <w:szCs w:val="24"/>
              </w:rPr>
            </w:pPr>
          </w:p>
        </w:tc>
        <w:tc>
          <w:tcPr>
            <w:tcW w:w="6566" w:type="dxa"/>
          </w:tcPr>
          <w:p w:rsidR="00AD267F" w:rsidRPr="007C7D71" w:rsidRDefault="00AD267F" w:rsidP="007C7D71">
            <w:pPr>
              <w:tabs>
                <w:tab w:val="left" w:pos="3256"/>
              </w:tabs>
              <w:spacing w:after="0" w:line="240" w:lineRule="auto"/>
              <w:jc w:val="both"/>
              <w:rPr>
                <w:rFonts w:ascii="Times New Roman" w:hAnsi="Times New Roman"/>
                <w:sz w:val="24"/>
                <w:szCs w:val="24"/>
              </w:rPr>
            </w:pPr>
          </w:p>
        </w:tc>
        <w:tc>
          <w:tcPr>
            <w:tcW w:w="2488" w:type="dxa"/>
          </w:tcPr>
          <w:p w:rsidR="00AD267F" w:rsidRPr="007C7D71" w:rsidRDefault="00AD267F" w:rsidP="007C7D71">
            <w:pPr>
              <w:spacing w:after="0" w:line="240" w:lineRule="auto"/>
              <w:jc w:val="both"/>
              <w:rPr>
                <w:rFonts w:ascii="Times New Roman" w:hAnsi="Times New Roman"/>
                <w:sz w:val="24"/>
                <w:szCs w:val="24"/>
              </w:rPr>
            </w:pPr>
          </w:p>
        </w:tc>
      </w:tr>
      <w:tr w:rsidR="00AD267F" w:rsidRPr="007C7D71" w:rsidTr="007C7D71">
        <w:tc>
          <w:tcPr>
            <w:tcW w:w="800" w:type="dxa"/>
          </w:tcPr>
          <w:p w:rsidR="00AD267F" w:rsidRPr="007C7D71" w:rsidRDefault="00AD267F" w:rsidP="007C7D71">
            <w:pPr>
              <w:spacing w:after="0" w:line="240" w:lineRule="auto"/>
              <w:jc w:val="both"/>
              <w:rPr>
                <w:rFonts w:ascii="Times New Roman" w:hAnsi="Times New Roman"/>
                <w:sz w:val="24"/>
                <w:szCs w:val="24"/>
              </w:rPr>
            </w:pPr>
          </w:p>
        </w:tc>
        <w:tc>
          <w:tcPr>
            <w:tcW w:w="6566" w:type="dxa"/>
          </w:tcPr>
          <w:p w:rsidR="00AD267F" w:rsidRPr="007C7D71" w:rsidRDefault="00AD267F" w:rsidP="007C7D71">
            <w:pPr>
              <w:tabs>
                <w:tab w:val="left" w:pos="3256"/>
              </w:tabs>
              <w:spacing w:after="0" w:line="240" w:lineRule="auto"/>
              <w:jc w:val="both"/>
              <w:rPr>
                <w:rFonts w:ascii="Times New Roman" w:hAnsi="Times New Roman"/>
                <w:sz w:val="24"/>
                <w:szCs w:val="24"/>
              </w:rPr>
            </w:pPr>
          </w:p>
        </w:tc>
        <w:tc>
          <w:tcPr>
            <w:tcW w:w="2488" w:type="dxa"/>
          </w:tcPr>
          <w:p w:rsidR="00AD267F" w:rsidRPr="007C7D71" w:rsidRDefault="00AD267F" w:rsidP="007C7D71">
            <w:pPr>
              <w:spacing w:after="0" w:line="240" w:lineRule="auto"/>
              <w:jc w:val="both"/>
              <w:rPr>
                <w:rFonts w:ascii="Times New Roman" w:hAnsi="Times New Roman"/>
                <w:sz w:val="24"/>
                <w:szCs w:val="24"/>
              </w:rPr>
            </w:pPr>
          </w:p>
        </w:tc>
      </w:tr>
      <w:tr w:rsidR="00AD267F" w:rsidRPr="007C7D71" w:rsidTr="007C7D71">
        <w:tc>
          <w:tcPr>
            <w:tcW w:w="800" w:type="dxa"/>
          </w:tcPr>
          <w:p w:rsidR="00AD267F" w:rsidRPr="007C7D71" w:rsidRDefault="00AD267F" w:rsidP="007C7D71">
            <w:pPr>
              <w:spacing w:after="0" w:line="240" w:lineRule="auto"/>
              <w:jc w:val="both"/>
              <w:rPr>
                <w:rFonts w:ascii="Times New Roman" w:hAnsi="Times New Roman"/>
                <w:sz w:val="24"/>
                <w:szCs w:val="24"/>
              </w:rPr>
            </w:pPr>
          </w:p>
        </w:tc>
        <w:tc>
          <w:tcPr>
            <w:tcW w:w="6566" w:type="dxa"/>
          </w:tcPr>
          <w:p w:rsidR="00AD267F" w:rsidRPr="007C7D71" w:rsidRDefault="00AD267F" w:rsidP="007C7D71">
            <w:pPr>
              <w:spacing w:after="0" w:line="240" w:lineRule="auto"/>
              <w:jc w:val="both"/>
              <w:rPr>
                <w:rFonts w:ascii="Times New Roman" w:hAnsi="Times New Roman"/>
                <w:sz w:val="24"/>
                <w:szCs w:val="24"/>
              </w:rPr>
            </w:pPr>
          </w:p>
        </w:tc>
        <w:tc>
          <w:tcPr>
            <w:tcW w:w="2488" w:type="dxa"/>
          </w:tcPr>
          <w:p w:rsidR="00AD267F" w:rsidRPr="007C7D71" w:rsidRDefault="00AD267F" w:rsidP="007C7D71">
            <w:pPr>
              <w:spacing w:after="0" w:line="240" w:lineRule="auto"/>
              <w:jc w:val="both"/>
              <w:rPr>
                <w:rFonts w:ascii="Times New Roman" w:hAnsi="Times New Roman"/>
                <w:sz w:val="24"/>
                <w:szCs w:val="24"/>
              </w:rPr>
            </w:pPr>
          </w:p>
        </w:tc>
      </w:tr>
      <w:tr w:rsidR="00AD267F" w:rsidRPr="007C7D71" w:rsidTr="007C7D71">
        <w:tc>
          <w:tcPr>
            <w:tcW w:w="800" w:type="dxa"/>
          </w:tcPr>
          <w:p w:rsidR="00AD267F" w:rsidRPr="007C7D71" w:rsidRDefault="00AD267F" w:rsidP="007C7D71">
            <w:pPr>
              <w:spacing w:after="0" w:line="240" w:lineRule="auto"/>
              <w:jc w:val="both"/>
              <w:rPr>
                <w:rFonts w:ascii="Times New Roman" w:hAnsi="Times New Roman"/>
                <w:sz w:val="24"/>
                <w:szCs w:val="24"/>
              </w:rPr>
            </w:pPr>
          </w:p>
        </w:tc>
        <w:tc>
          <w:tcPr>
            <w:tcW w:w="6566" w:type="dxa"/>
          </w:tcPr>
          <w:p w:rsidR="00AD267F" w:rsidRPr="007C7D71" w:rsidRDefault="00AD267F" w:rsidP="007C7D71">
            <w:pPr>
              <w:spacing w:after="0" w:line="240" w:lineRule="auto"/>
              <w:jc w:val="both"/>
              <w:rPr>
                <w:rFonts w:ascii="Times New Roman" w:hAnsi="Times New Roman"/>
                <w:sz w:val="24"/>
                <w:szCs w:val="24"/>
              </w:rPr>
            </w:pPr>
          </w:p>
        </w:tc>
        <w:tc>
          <w:tcPr>
            <w:tcW w:w="2488" w:type="dxa"/>
          </w:tcPr>
          <w:p w:rsidR="00AD267F" w:rsidRPr="007C7D71" w:rsidRDefault="00AD267F" w:rsidP="007C7D71">
            <w:pPr>
              <w:spacing w:after="0" w:line="240" w:lineRule="auto"/>
              <w:jc w:val="both"/>
              <w:rPr>
                <w:rFonts w:ascii="Times New Roman" w:hAnsi="Times New Roman"/>
                <w:sz w:val="24"/>
                <w:szCs w:val="24"/>
              </w:rPr>
            </w:pPr>
          </w:p>
        </w:tc>
      </w:tr>
      <w:tr w:rsidR="00AD267F" w:rsidRPr="007C7D71" w:rsidTr="007C7D71">
        <w:tc>
          <w:tcPr>
            <w:tcW w:w="800" w:type="dxa"/>
          </w:tcPr>
          <w:p w:rsidR="00AD267F" w:rsidRPr="007C7D71" w:rsidRDefault="00AD267F" w:rsidP="007C7D71">
            <w:pPr>
              <w:spacing w:after="0" w:line="240" w:lineRule="auto"/>
              <w:jc w:val="both"/>
              <w:rPr>
                <w:rFonts w:ascii="Times New Roman" w:hAnsi="Times New Roman"/>
                <w:sz w:val="24"/>
                <w:szCs w:val="24"/>
              </w:rPr>
            </w:pPr>
          </w:p>
        </w:tc>
        <w:tc>
          <w:tcPr>
            <w:tcW w:w="6566" w:type="dxa"/>
          </w:tcPr>
          <w:p w:rsidR="00AD267F" w:rsidRPr="007C7D71" w:rsidRDefault="00AD267F" w:rsidP="007C7D71">
            <w:pPr>
              <w:spacing w:after="0" w:line="240" w:lineRule="auto"/>
              <w:jc w:val="both"/>
              <w:rPr>
                <w:rFonts w:ascii="Times New Roman" w:hAnsi="Times New Roman"/>
                <w:sz w:val="24"/>
                <w:szCs w:val="24"/>
              </w:rPr>
            </w:pPr>
          </w:p>
        </w:tc>
        <w:tc>
          <w:tcPr>
            <w:tcW w:w="2488" w:type="dxa"/>
          </w:tcPr>
          <w:p w:rsidR="00AD267F" w:rsidRPr="007C7D71" w:rsidRDefault="00AD267F" w:rsidP="007C7D71">
            <w:pPr>
              <w:spacing w:after="0" w:line="240" w:lineRule="auto"/>
              <w:jc w:val="both"/>
              <w:rPr>
                <w:rFonts w:ascii="Times New Roman" w:hAnsi="Times New Roman"/>
                <w:sz w:val="24"/>
                <w:szCs w:val="24"/>
              </w:rPr>
            </w:pPr>
          </w:p>
        </w:tc>
      </w:tr>
      <w:tr w:rsidR="00AD267F" w:rsidRPr="007C7D71" w:rsidTr="007C7D71">
        <w:tc>
          <w:tcPr>
            <w:tcW w:w="800" w:type="dxa"/>
          </w:tcPr>
          <w:p w:rsidR="00AD267F" w:rsidRPr="007C7D71" w:rsidRDefault="00AD267F" w:rsidP="007C7D71">
            <w:pPr>
              <w:spacing w:after="0" w:line="240" w:lineRule="auto"/>
              <w:jc w:val="both"/>
              <w:rPr>
                <w:rFonts w:ascii="Times New Roman" w:hAnsi="Times New Roman"/>
                <w:sz w:val="24"/>
                <w:szCs w:val="24"/>
              </w:rPr>
            </w:pPr>
          </w:p>
        </w:tc>
        <w:tc>
          <w:tcPr>
            <w:tcW w:w="6566" w:type="dxa"/>
          </w:tcPr>
          <w:p w:rsidR="00AD267F" w:rsidRPr="007C7D71" w:rsidRDefault="00AD267F" w:rsidP="007C7D71">
            <w:pPr>
              <w:spacing w:after="0" w:line="240" w:lineRule="auto"/>
              <w:jc w:val="both"/>
              <w:rPr>
                <w:rFonts w:ascii="Times New Roman" w:hAnsi="Times New Roman"/>
                <w:sz w:val="24"/>
                <w:szCs w:val="24"/>
              </w:rPr>
            </w:pPr>
          </w:p>
        </w:tc>
        <w:tc>
          <w:tcPr>
            <w:tcW w:w="2488" w:type="dxa"/>
          </w:tcPr>
          <w:p w:rsidR="00AD267F" w:rsidRPr="007C7D71" w:rsidRDefault="00AD267F" w:rsidP="007C7D71">
            <w:pPr>
              <w:spacing w:after="0" w:line="240" w:lineRule="auto"/>
              <w:jc w:val="both"/>
              <w:rPr>
                <w:rFonts w:ascii="Times New Roman" w:hAnsi="Times New Roman"/>
                <w:sz w:val="24"/>
                <w:szCs w:val="24"/>
              </w:rPr>
            </w:pPr>
          </w:p>
        </w:tc>
      </w:tr>
      <w:tr w:rsidR="00AD267F" w:rsidRPr="007C7D71" w:rsidTr="007C7D71">
        <w:tc>
          <w:tcPr>
            <w:tcW w:w="800" w:type="dxa"/>
          </w:tcPr>
          <w:p w:rsidR="00AD267F" w:rsidRPr="007C7D71" w:rsidRDefault="00AD267F" w:rsidP="007C7D71">
            <w:pPr>
              <w:spacing w:after="0" w:line="240" w:lineRule="auto"/>
              <w:jc w:val="both"/>
              <w:rPr>
                <w:rFonts w:ascii="Times New Roman" w:hAnsi="Times New Roman"/>
                <w:sz w:val="24"/>
                <w:szCs w:val="24"/>
              </w:rPr>
            </w:pPr>
          </w:p>
        </w:tc>
        <w:tc>
          <w:tcPr>
            <w:tcW w:w="6566" w:type="dxa"/>
          </w:tcPr>
          <w:p w:rsidR="00AD267F" w:rsidRPr="007C7D71" w:rsidRDefault="00AD267F" w:rsidP="007C7D71">
            <w:pPr>
              <w:spacing w:after="0" w:line="240" w:lineRule="auto"/>
              <w:jc w:val="both"/>
              <w:rPr>
                <w:rFonts w:ascii="Times New Roman" w:hAnsi="Times New Roman"/>
                <w:sz w:val="24"/>
                <w:szCs w:val="24"/>
              </w:rPr>
            </w:pPr>
          </w:p>
        </w:tc>
        <w:tc>
          <w:tcPr>
            <w:tcW w:w="2488" w:type="dxa"/>
          </w:tcPr>
          <w:p w:rsidR="00AD267F" w:rsidRPr="007C7D71" w:rsidRDefault="00AD267F" w:rsidP="007C7D71">
            <w:pPr>
              <w:spacing w:after="0" w:line="240" w:lineRule="auto"/>
              <w:jc w:val="both"/>
              <w:rPr>
                <w:rFonts w:ascii="Times New Roman" w:hAnsi="Times New Roman"/>
                <w:sz w:val="24"/>
                <w:szCs w:val="24"/>
              </w:rPr>
            </w:pPr>
          </w:p>
        </w:tc>
      </w:tr>
    </w:tbl>
    <w:p w:rsidR="00AD267F" w:rsidRPr="00AF5CAA" w:rsidRDefault="00AD267F" w:rsidP="00AF5CAA">
      <w:pPr>
        <w:spacing w:after="0" w:line="240" w:lineRule="auto"/>
        <w:jc w:val="both"/>
        <w:rPr>
          <w:rFonts w:ascii="Times New Roman" w:hAnsi="Times New Roman"/>
          <w:sz w:val="24"/>
          <w:szCs w:val="24"/>
        </w:rPr>
      </w:pPr>
    </w:p>
    <w:p w:rsidR="00AD267F" w:rsidRPr="00AF5CAA" w:rsidRDefault="00AD267F" w:rsidP="00AF5CAA">
      <w:pPr>
        <w:spacing w:after="0" w:line="240" w:lineRule="auto"/>
        <w:jc w:val="both"/>
        <w:rPr>
          <w:rFonts w:ascii="Times New Roman" w:hAnsi="Times New Roman"/>
          <w:sz w:val="24"/>
          <w:szCs w:val="24"/>
        </w:rPr>
      </w:pPr>
    </w:p>
    <w:p w:rsidR="00AD267F" w:rsidRPr="00AF5CAA" w:rsidRDefault="00AD267F" w:rsidP="00AF5CAA">
      <w:pPr>
        <w:spacing w:after="0" w:line="240" w:lineRule="auto"/>
        <w:jc w:val="both"/>
        <w:rPr>
          <w:rFonts w:ascii="Times New Roman" w:hAnsi="Times New Roman"/>
          <w:sz w:val="24"/>
          <w:szCs w:val="24"/>
        </w:rPr>
      </w:pPr>
    </w:p>
    <w:p w:rsidR="00AD267F" w:rsidRPr="00AF5CAA" w:rsidRDefault="00AD267F" w:rsidP="00AF5CAA">
      <w:pPr>
        <w:spacing w:after="0" w:line="240" w:lineRule="auto"/>
        <w:jc w:val="both"/>
        <w:rPr>
          <w:rFonts w:ascii="Times New Roman" w:hAnsi="Times New Roman"/>
          <w:sz w:val="24"/>
          <w:szCs w:val="24"/>
        </w:rPr>
      </w:pPr>
    </w:p>
    <w:p w:rsidR="00AD267F" w:rsidRPr="00AF5CAA" w:rsidRDefault="00AD267F" w:rsidP="00AF5CAA">
      <w:pPr>
        <w:spacing w:after="0" w:line="240" w:lineRule="auto"/>
        <w:jc w:val="both"/>
        <w:rPr>
          <w:rFonts w:ascii="Times New Roman" w:hAnsi="Times New Roman"/>
          <w:sz w:val="24"/>
          <w:szCs w:val="24"/>
        </w:rPr>
      </w:pPr>
    </w:p>
    <w:p w:rsidR="00AD267F" w:rsidRPr="00AF5CAA" w:rsidRDefault="00AD267F" w:rsidP="00AF5CAA">
      <w:pPr>
        <w:spacing w:after="0" w:line="240" w:lineRule="auto"/>
        <w:jc w:val="both"/>
        <w:rPr>
          <w:rFonts w:ascii="Times New Roman" w:hAnsi="Times New Roman"/>
          <w:sz w:val="24"/>
          <w:szCs w:val="24"/>
        </w:rPr>
      </w:pPr>
      <w:r w:rsidRPr="00AF5CAA">
        <w:rPr>
          <w:rFonts w:ascii="Times New Roman" w:hAnsi="Times New Roman"/>
          <w:sz w:val="24"/>
          <w:szCs w:val="24"/>
        </w:rPr>
        <w:t>Руководитель практики от организации (вуза) ____________/_____</w:t>
      </w:r>
      <w:r>
        <w:rPr>
          <w:rFonts w:ascii="Times New Roman" w:hAnsi="Times New Roman"/>
          <w:sz w:val="24"/>
          <w:szCs w:val="24"/>
        </w:rPr>
        <w:t>______</w:t>
      </w:r>
      <w:r w:rsidRPr="00AF5CAA">
        <w:rPr>
          <w:rFonts w:ascii="Times New Roman" w:hAnsi="Times New Roman"/>
          <w:sz w:val="24"/>
          <w:szCs w:val="24"/>
        </w:rPr>
        <w:t>__</w:t>
      </w:r>
      <w:r>
        <w:rPr>
          <w:rFonts w:ascii="Times New Roman" w:hAnsi="Times New Roman"/>
          <w:sz w:val="24"/>
          <w:szCs w:val="24"/>
        </w:rPr>
        <w:t>_</w:t>
      </w:r>
      <w:r w:rsidRPr="00AF5CAA">
        <w:rPr>
          <w:rFonts w:ascii="Times New Roman" w:hAnsi="Times New Roman"/>
          <w:sz w:val="24"/>
          <w:szCs w:val="24"/>
        </w:rPr>
        <w:t>____________</w:t>
      </w:r>
    </w:p>
    <w:p w:rsidR="00AD267F" w:rsidRPr="00AF5CAA" w:rsidRDefault="00AD267F" w:rsidP="00AF5CAA">
      <w:pPr>
        <w:spacing w:after="0" w:line="240" w:lineRule="auto"/>
        <w:jc w:val="both"/>
        <w:rPr>
          <w:rFonts w:ascii="Times New Roman" w:hAnsi="Times New Roman"/>
          <w:sz w:val="24"/>
          <w:szCs w:val="24"/>
        </w:rPr>
      </w:pPr>
    </w:p>
    <w:p w:rsidR="00AD267F" w:rsidRPr="00AF5CAA" w:rsidRDefault="00AD267F" w:rsidP="00AF5CAA">
      <w:pPr>
        <w:spacing w:after="0" w:line="240" w:lineRule="auto"/>
        <w:jc w:val="both"/>
        <w:rPr>
          <w:rFonts w:ascii="Times New Roman" w:hAnsi="Times New Roman"/>
          <w:sz w:val="24"/>
          <w:szCs w:val="24"/>
        </w:rPr>
      </w:pPr>
      <w:r w:rsidRPr="00AF5CAA">
        <w:rPr>
          <w:rFonts w:ascii="Times New Roman" w:hAnsi="Times New Roman"/>
          <w:sz w:val="24"/>
          <w:szCs w:val="24"/>
        </w:rPr>
        <w:t>Руководитель практики от профильной организации</w:t>
      </w:r>
      <w:r>
        <w:rPr>
          <w:rFonts w:ascii="Times New Roman" w:hAnsi="Times New Roman"/>
          <w:sz w:val="24"/>
          <w:szCs w:val="24"/>
        </w:rPr>
        <w:t>_____</w:t>
      </w:r>
      <w:r w:rsidRPr="00AF5CAA">
        <w:rPr>
          <w:rFonts w:ascii="Times New Roman" w:hAnsi="Times New Roman"/>
          <w:sz w:val="24"/>
          <w:szCs w:val="24"/>
        </w:rPr>
        <w:t>__________/_</w:t>
      </w:r>
      <w:r>
        <w:rPr>
          <w:rFonts w:ascii="Times New Roman" w:hAnsi="Times New Roman"/>
          <w:sz w:val="24"/>
          <w:szCs w:val="24"/>
        </w:rPr>
        <w:t>______</w:t>
      </w:r>
      <w:r w:rsidRPr="00AF5CAA">
        <w:rPr>
          <w:rFonts w:ascii="Times New Roman" w:hAnsi="Times New Roman"/>
          <w:sz w:val="24"/>
          <w:szCs w:val="24"/>
        </w:rPr>
        <w:t>___________</w:t>
      </w:r>
    </w:p>
    <w:p w:rsidR="00AD267F" w:rsidRPr="00AF5CAA" w:rsidRDefault="00AD267F" w:rsidP="00AF5CAA">
      <w:pPr>
        <w:spacing w:after="0" w:line="240" w:lineRule="auto"/>
        <w:jc w:val="both"/>
        <w:rPr>
          <w:rFonts w:ascii="Times New Roman" w:hAnsi="Times New Roman"/>
          <w:sz w:val="24"/>
          <w:szCs w:val="24"/>
        </w:rPr>
      </w:pPr>
    </w:p>
    <w:p w:rsidR="00AD267F" w:rsidRPr="00AF5CAA" w:rsidRDefault="00AD267F" w:rsidP="00AF5CAA">
      <w:pPr>
        <w:spacing w:after="0" w:line="240" w:lineRule="auto"/>
        <w:jc w:val="both"/>
        <w:rPr>
          <w:rFonts w:ascii="Times New Roman" w:hAnsi="Times New Roman"/>
          <w:sz w:val="24"/>
          <w:szCs w:val="24"/>
        </w:rPr>
      </w:pPr>
    </w:p>
    <w:p w:rsidR="00AD267F" w:rsidRPr="00AF5CAA" w:rsidRDefault="00AD267F" w:rsidP="00AF5CAA">
      <w:pPr>
        <w:spacing w:after="0" w:line="240" w:lineRule="auto"/>
        <w:jc w:val="both"/>
        <w:rPr>
          <w:rFonts w:ascii="Times New Roman" w:hAnsi="Times New Roman"/>
          <w:sz w:val="24"/>
          <w:szCs w:val="24"/>
        </w:rPr>
      </w:pPr>
      <w:r w:rsidRPr="00AF5CAA">
        <w:rPr>
          <w:rFonts w:ascii="Times New Roman" w:hAnsi="Times New Roman"/>
          <w:sz w:val="24"/>
          <w:szCs w:val="24"/>
        </w:rPr>
        <w:t>Дата ___________________</w:t>
      </w:r>
    </w:p>
    <w:p w:rsidR="00AD267F" w:rsidRDefault="00AD267F"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AD267F" w:rsidRDefault="00AD267F"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AD267F" w:rsidRDefault="00AD267F"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AD267F" w:rsidRDefault="00AD267F"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AD267F" w:rsidRDefault="00AD267F"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AD267F" w:rsidRDefault="00AD267F"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AD267F" w:rsidRDefault="00AD267F"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AD267F" w:rsidRDefault="00AD267F"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AD267F" w:rsidRDefault="00AD267F"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AD267F" w:rsidRDefault="00AD267F"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AD267F" w:rsidRDefault="00AD267F"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AD267F" w:rsidRDefault="00AD267F"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AD267F" w:rsidRDefault="00AD267F"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AD267F" w:rsidRDefault="00AD267F"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AD267F" w:rsidRDefault="00AD267F"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AD267F" w:rsidRDefault="00AD267F"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AD267F" w:rsidRDefault="00AD267F"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AD267F" w:rsidRDefault="00AD267F"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AD267F" w:rsidRDefault="00AD267F"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AD267F" w:rsidRDefault="00AD267F"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AD267F" w:rsidRDefault="00AD267F" w:rsidP="00461AEF">
      <w:pPr>
        <w:jc w:val="right"/>
        <w:rPr>
          <w:rFonts w:ascii="Times New Roman" w:hAnsi="Times New Roman"/>
          <w:b/>
          <w:sz w:val="20"/>
          <w:szCs w:val="20"/>
        </w:rPr>
      </w:pPr>
      <w:r>
        <w:rPr>
          <w:rFonts w:ascii="Times New Roman" w:hAnsi="Times New Roman"/>
          <w:b/>
          <w:sz w:val="20"/>
          <w:szCs w:val="20"/>
        </w:rPr>
        <w:t>Приложение</w:t>
      </w:r>
    </w:p>
    <w:p w:rsidR="00AD267F" w:rsidRDefault="00AD267F" w:rsidP="00461AEF">
      <w:pPr>
        <w:spacing w:after="0" w:line="240" w:lineRule="auto"/>
        <w:jc w:val="center"/>
        <w:rPr>
          <w:rFonts w:ascii="Times New Roman" w:hAnsi="Times New Roman"/>
          <w:b/>
          <w:sz w:val="20"/>
          <w:szCs w:val="20"/>
        </w:rPr>
      </w:pPr>
      <w:r w:rsidRPr="00DF3192">
        <w:rPr>
          <w:rFonts w:ascii="Times New Roman" w:hAnsi="Times New Roman"/>
          <w:b/>
          <w:sz w:val="20"/>
          <w:szCs w:val="20"/>
        </w:rPr>
        <w:t>Аттестационный лист</w:t>
      </w:r>
    </w:p>
    <w:p w:rsidR="00AD267F" w:rsidRDefault="00AD267F" w:rsidP="00461AEF">
      <w:pPr>
        <w:spacing w:after="0" w:line="240" w:lineRule="auto"/>
        <w:jc w:val="center"/>
        <w:rPr>
          <w:rFonts w:ascii="Times New Roman" w:hAnsi="Times New Roman"/>
          <w:b/>
          <w:sz w:val="20"/>
          <w:szCs w:val="20"/>
        </w:rPr>
      </w:pPr>
      <w:r>
        <w:rPr>
          <w:rFonts w:ascii="Times New Roman" w:hAnsi="Times New Roman"/>
          <w:b/>
          <w:sz w:val="20"/>
          <w:szCs w:val="20"/>
        </w:rPr>
        <w:t>(макет)</w:t>
      </w:r>
    </w:p>
    <w:p w:rsidR="00AD267F" w:rsidRPr="00DF3192" w:rsidRDefault="00AD267F" w:rsidP="00461AEF">
      <w:pPr>
        <w:spacing w:after="0" w:line="240" w:lineRule="auto"/>
        <w:jc w:val="center"/>
        <w:rPr>
          <w:rFonts w:ascii="Times New Roman" w:hAnsi="Times New Roman"/>
          <w:b/>
          <w:sz w:val="20"/>
          <w:szCs w:val="20"/>
        </w:rPr>
      </w:pPr>
    </w:p>
    <w:p w:rsidR="00AD267F" w:rsidRPr="00DF3192" w:rsidRDefault="00AD267F" w:rsidP="00461AEF">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sidRPr="00DF3192">
        <w:rPr>
          <w:rFonts w:ascii="Times New Roman" w:hAnsi="Times New Roman"/>
          <w:sz w:val="20"/>
          <w:szCs w:val="20"/>
          <w:lang w:eastAsia="ru-RU"/>
        </w:rPr>
        <w:t>_____________________________________________________________________________</w:t>
      </w:r>
      <w:r>
        <w:rPr>
          <w:rFonts w:ascii="Times New Roman" w:hAnsi="Times New Roman"/>
          <w:sz w:val="20"/>
          <w:szCs w:val="20"/>
          <w:lang w:eastAsia="ru-RU"/>
        </w:rPr>
        <w:t>____________</w:t>
      </w:r>
      <w:r w:rsidRPr="00DF3192">
        <w:rPr>
          <w:rFonts w:ascii="Times New Roman" w:hAnsi="Times New Roman"/>
          <w:sz w:val="20"/>
          <w:szCs w:val="20"/>
          <w:lang w:eastAsia="ru-RU"/>
        </w:rPr>
        <w:t xml:space="preserve">, </w:t>
      </w:r>
    </w:p>
    <w:p w:rsidR="00AD267F" w:rsidRDefault="00AD267F" w:rsidP="00461AEF">
      <w:pPr>
        <w:widowControl w:val="0"/>
        <w:tabs>
          <w:tab w:val="left" w:leader="underscore" w:pos="5342"/>
        </w:tabs>
        <w:autoSpaceDE w:val="0"/>
        <w:autoSpaceDN w:val="0"/>
        <w:adjustRightInd w:val="0"/>
        <w:spacing w:after="0" w:line="240" w:lineRule="auto"/>
        <w:jc w:val="center"/>
        <w:rPr>
          <w:rFonts w:ascii="Times New Roman" w:hAnsi="Times New Roman"/>
          <w:i/>
          <w:sz w:val="20"/>
          <w:szCs w:val="20"/>
          <w:lang w:eastAsia="ru-RU"/>
        </w:rPr>
      </w:pPr>
      <w:r w:rsidRPr="00DF3192">
        <w:rPr>
          <w:rFonts w:ascii="Times New Roman" w:hAnsi="Times New Roman"/>
          <w:i/>
          <w:sz w:val="20"/>
          <w:szCs w:val="20"/>
          <w:lang w:eastAsia="ru-RU"/>
        </w:rPr>
        <w:t>(Ф.И.О. обучающегося)</w:t>
      </w:r>
    </w:p>
    <w:p w:rsidR="00AD267F" w:rsidRPr="00461AEF" w:rsidRDefault="00AD267F" w:rsidP="00461AEF">
      <w:pPr>
        <w:widowControl w:val="0"/>
        <w:tabs>
          <w:tab w:val="left" w:leader="underscore" w:pos="5342"/>
        </w:tabs>
        <w:autoSpaceDE w:val="0"/>
        <w:autoSpaceDN w:val="0"/>
        <w:adjustRightInd w:val="0"/>
        <w:spacing w:after="0" w:line="240" w:lineRule="auto"/>
        <w:rPr>
          <w:rFonts w:ascii="Times New Roman" w:hAnsi="Times New Roman"/>
          <w:i/>
          <w:sz w:val="20"/>
          <w:szCs w:val="20"/>
          <w:lang w:eastAsia="ru-RU"/>
        </w:rPr>
      </w:pPr>
      <w:r w:rsidRPr="00DF3192">
        <w:rPr>
          <w:rFonts w:ascii="Times New Roman" w:hAnsi="Times New Roman"/>
          <w:sz w:val="20"/>
          <w:szCs w:val="20"/>
          <w:lang w:eastAsia="ru-RU"/>
        </w:rPr>
        <w:t>обучающий(ая)ся ________________</w:t>
      </w:r>
      <w:r>
        <w:rPr>
          <w:rFonts w:ascii="Times New Roman" w:hAnsi="Times New Roman"/>
          <w:sz w:val="20"/>
          <w:szCs w:val="20"/>
          <w:lang w:eastAsia="ru-RU"/>
        </w:rPr>
        <w:t>_____</w:t>
      </w:r>
      <w:r w:rsidRPr="00DF3192">
        <w:rPr>
          <w:rFonts w:ascii="Times New Roman" w:hAnsi="Times New Roman"/>
          <w:sz w:val="20"/>
          <w:szCs w:val="20"/>
          <w:lang w:eastAsia="ru-RU"/>
        </w:rPr>
        <w:t xml:space="preserve"> курса </w:t>
      </w:r>
      <w:r>
        <w:rPr>
          <w:rFonts w:ascii="Times New Roman" w:hAnsi="Times New Roman"/>
          <w:sz w:val="20"/>
          <w:szCs w:val="20"/>
          <w:lang w:eastAsia="ru-RU"/>
        </w:rPr>
        <w:t>_____________________________________</w:t>
      </w:r>
      <w:r w:rsidRPr="00DF3192">
        <w:rPr>
          <w:rFonts w:ascii="Times New Roman" w:hAnsi="Times New Roman"/>
          <w:sz w:val="20"/>
          <w:szCs w:val="20"/>
          <w:lang w:eastAsia="ru-RU"/>
        </w:rPr>
        <w:t xml:space="preserve">формы </w:t>
      </w:r>
    </w:p>
    <w:p w:rsidR="00AD267F" w:rsidRPr="00DF3192" w:rsidRDefault="00AD267F" w:rsidP="00461AEF">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sidRPr="00DF3192">
        <w:rPr>
          <w:rFonts w:ascii="Times New Roman" w:hAnsi="Times New Roman"/>
          <w:i/>
          <w:sz w:val="20"/>
          <w:szCs w:val="20"/>
          <w:lang w:eastAsia="ru-RU"/>
        </w:rPr>
        <w:t xml:space="preserve"> </w:t>
      </w:r>
      <w:r>
        <w:rPr>
          <w:rFonts w:ascii="Times New Roman" w:hAnsi="Times New Roman"/>
          <w:i/>
          <w:sz w:val="20"/>
          <w:szCs w:val="20"/>
          <w:lang w:eastAsia="ru-RU"/>
        </w:rPr>
        <w:t xml:space="preserve">                                     </w:t>
      </w:r>
      <w:r w:rsidRPr="00DF3192">
        <w:rPr>
          <w:rFonts w:ascii="Times New Roman" w:hAnsi="Times New Roman"/>
          <w:i/>
          <w:sz w:val="20"/>
          <w:szCs w:val="20"/>
          <w:lang w:eastAsia="ru-RU"/>
        </w:rPr>
        <w:t xml:space="preserve">(указать курс)     </w:t>
      </w:r>
      <w:r>
        <w:rPr>
          <w:rFonts w:ascii="Times New Roman" w:hAnsi="Times New Roman"/>
          <w:i/>
          <w:sz w:val="20"/>
          <w:szCs w:val="20"/>
          <w:lang w:eastAsia="ru-RU"/>
        </w:rPr>
        <w:t xml:space="preserve">                        </w:t>
      </w:r>
      <w:r w:rsidRPr="00DF3192">
        <w:rPr>
          <w:rFonts w:ascii="Times New Roman" w:hAnsi="Times New Roman"/>
          <w:i/>
          <w:sz w:val="20"/>
          <w:szCs w:val="20"/>
          <w:lang w:eastAsia="ru-RU"/>
        </w:rPr>
        <w:t>(очной, очно-заочной, заочной)</w:t>
      </w:r>
    </w:p>
    <w:p w:rsidR="00AD267F" w:rsidRDefault="00AD267F" w:rsidP="00461AEF">
      <w:pPr>
        <w:widowControl w:val="0"/>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 xml:space="preserve">обучения </w:t>
      </w:r>
      <w:r w:rsidRPr="00DF3192">
        <w:rPr>
          <w:rFonts w:ascii="Times New Roman" w:hAnsi="Times New Roman"/>
          <w:sz w:val="20"/>
          <w:szCs w:val="20"/>
          <w:lang w:eastAsia="ru-RU"/>
        </w:rPr>
        <w:t>группы ______________</w:t>
      </w:r>
      <w:r>
        <w:rPr>
          <w:rFonts w:ascii="Times New Roman" w:hAnsi="Times New Roman"/>
          <w:sz w:val="20"/>
          <w:szCs w:val="20"/>
          <w:lang w:eastAsia="ru-RU"/>
        </w:rPr>
        <w:t>_______</w:t>
      </w:r>
      <w:r w:rsidRPr="00DF3192">
        <w:rPr>
          <w:rFonts w:ascii="Times New Roman" w:hAnsi="Times New Roman"/>
          <w:sz w:val="20"/>
          <w:szCs w:val="20"/>
          <w:lang w:eastAsia="ru-RU"/>
        </w:rPr>
        <w:t xml:space="preserve"> по направл</w:t>
      </w:r>
      <w:r>
        <w:rPr>
          <w:rFonts w:ascii="Times New Roman" w:hAnsi="Times New Roman"/>
          <w:sz w:val="20"/>
          <w:szCs w:val="20"/>
          <w:lang w:eastAsia="ru-RU"/>
        </w:rPr>
        <w:t xml:space="preserve">ению подготовки/специальности  </w:t>
      </w:r>
    </w:p>
    <w:p w:rsidR="00AD267F" w:rsidRDefault="00AD267F" w:rsidP="00461AEF">
      <w:pPr>
        <w:widowControl w:val="0"/>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i/>
          <w:sz w:val="20"/>
          <w:szCs w:val="20"/>
          <w:lang w:eastAsia="ru-RU"/>
        </w:rPr>
        <w:t xml:space="preserve">                                    </w:t>
      </w:r>
      <w:r w:rsidRPr="00DF3192">
        <w:rPr>
          <w:rFonts w:ascii="Times New Roman" w:hAnsi="Times New Roman"/>
          <w:i/>
          <w:sz w:val="20"/>
          <w:szCs w:val="20"/>
          <w:lang w:eastAsia="ru-RU"/>
        </w:rPr>
        <w:t xml:space="preserve">(шифр группы)    </w:t>
      </w:r>
    </w:p>
    <w:p w:rsidR="00AD267F" w:rsidRPr="00DF3192" w:rsidRDefault="00AD267F" w:rsidP="00461AEF">
      <w:pPr>
        <w:widowControl w:val="0"/>
        <w:autoSpaceDE w:val="0"/>
        <w:autoSpaceDN w:val="0"/>
        <w:adjustRightInd w:val="0"/>
        <w:spacing w:after="0" w:line="240" w:lineRule="auto"/>
        <w:jc w:val="both"/>
        <w:rPr>
          <w:rFonts w:ascii="Times New Roman" w:hAnsi="Times New Roman"/>
          <w:sz w:val="20"/>
          <w:szCs w:val="20"/>
          <w:vertAlign w:val="superscript"/>
          <w:lang w:eastAsia="ru-RU"/>
        </w:rPr>
      </w:pPr>
      <w:r w:rsidRPr="00DF3192">
        <w:rPr>
          <w:rFonts w:ascii="Times New Roman" w:hAnsi="Times New Roman"/>
          <w:sz w:val="20"/>
          <w:szCs w:val="20"/>
          <w:lang w:eastAsia="ru-RU"/>
        </w:rPr>
        <w:t>_______________________________</w:t>
      </w:r>
      <w:r>
        <w:rPr>
          <w:rFonts w:ascii="Times New Roman" w:hAnsi="Times New Roman"/>
          <w:sz w:val="20"/>
          <w:szCs w:val="20"/>
          <w:lang w:eastAsia="ru-RU"/>
        </w:rPr>
        <w:t>_____________________________________________________________</w:t>
      </w:r>
      <w:r w:rsidRPr="00DF3192">
        <w:rPr>
          <w:rFonts w:ascii="Times New Roman" w:hAnsi="Times New Roman"/>
          <w:sz w:val="20"/>
          <w:szCs w:val="20"/>
          <w:lang w:eastAsia="ru-RU"/>
        </w:rPr>
        <w:t xml:space="preserve">, </w:t>
      </w:r>
    </w:p>
    <w:p w:rsidR="00AD267F" w:rsidRPr="00EA7116" w:rsidRDefault="00AD267F" w:rsidP="00461AEF">
      <w:pPr>
        <w:widowControl w:val="0"/>
        <w:autoSpaceDE w:val="0"/>
        <w:autoSpaceDN w:val="0"/>
        <w:adjustRightInd w:val="0"/>
        <w:spacing w:after="0" w:line="240" w:lineRule="auto"/>
        <w:jc w:val="both"/>
        <w:rPr>
          <w:rFonts w:ascii="Times New Roman" w:hAnsi="Times New Roman"/>
          <w:i/>
          <w:sz w:val="20"/>
          <w:szCs w:val="20"/>
          <w:lang w:eastAsia="ru-RU"/>
        </w:rPr>
      </w:pPr>
      <w:r w:rsidRPr="00DF3192">
        <w:rPr>
          <w:rFonts w:ascii="Times New Roman" w:hAnsi="Times New Roman"/>
          <w:i/>
          <w:sz w:val="20"/>
          <w:szCs w:val="20"/>
          <w:lang w:eastAsia="ru-RU"/>
        </w:rPr>
        <w:t xml:space="preserve">                                        </w:t>
      </w:r>
      <w:r>
        <w:rPr>
          <w:rFonts w:ascii="Times New Roman" w:hAnsi="Times New Roman"/>
          <w:i/>
          <w:sz w:val="20"/>
          <w:szCs w:val="20"/>
          <w:lang w:eastAsia="ru-RU"/>
        </w:rPr>
        <w:t xml:space="preserve">                          </w:t>
      </w:r>
      <w:r w:rsidRPr="00DF3192">
        <w:rPr>
          <w:rFonts w:ascii="Times New Roman" w:hAnsi="Times New Roman"/>
          <w:i/>
          <w:sz w:val="20"/>
          <w:szCs w:val="20"/>
          <w:lang w:eastAsia="ru-RU"/>
        </w:rPr>
        <w:t>(код, наименование направления подготовки)</w:t>
      </w:r>
    </w:p>
    <w:p w:rsidR="00AD267F" w:rsidRPr="00DF3192" w:rsidRDefault="00AD267F" w:rsidP="00461AEF">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sidRPr="00DF3192">
        <w:rPr>
          <w:rFonts w:ascii="Times New Roman" w:hAnsi="Times New Roman"/>
          <w:sz w:val="20"/>
          <w:szCs w:val="20"/>
          <w:lang w:eastAsia="ru-RU"/>
        </w:rPr>
        <w:t xml:space="preserve">профиль </w:t>
      </w:r>
      <w:r w:rsidRPr="00DF3192">
        <w:rPr>
          <w:rFonts w:ascii="Times New Roman" w:hAnsi="Times New Roman"/>
          <w:b/>
          <w:sz w:val="20"/>
          <w:szCs w:val="20"/>
          <w:lang w:eastAsia="ru-RU"/>
        </w:rPr>
        <w:t>______________________________________________________________</w:t>
      </w:r>
      <w:r>
        <w:rPr>
          <w:rFonts w:ascii="Times New Roman" w:hAnsi="Times New Roman"/>
          <w:b/>
          <w:sz w:val="20"/>
          <w:szCs w:val="20"/>
          <w:lang w:eastAsia="ru-RU"/>
        </w:rPr>
        <w:t>_______________________</w:t>
      </w:r>
      <w:r w:rsidRPr="00DF3192">
        <w:rPr>
          <w:rFonts w:ascii="Times New Roman" w:hAnsi="Times New Roman"/>
          <w:sz w:val="20"/>
          <w:szCs w:val="20"/>
          <w:lang w:eastAsia="ru-RU"/>
        </w:rPr>
        <w:t xml:space="preserve">, </w:t>
      </w:r>
    </w:p>
    <w:p w:rsidR="00AD267F" w:rsidRDefault="00AD267F" w:rsidP="00461AEF">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sidRPr="00DF3192">
        <w:rPr>
          <w:rFonts w:ascii="Times New Roman" w:hAnsi="Times New Roman"/>
          <w:i/>
          <w:sz w:val="20"/>
          <w:szCs w:val="20"/>
          <w:lang w:eastAsia="ru-RU"/>
        </w:rPr>
        <w:t xml:space="preserve">                                                                             </w:t>
      </w:r>
      <w:r>
        <w:rPr>
          <w:rFonts w:ascii="Times New Roman" w:hAnsi="Times New Roman"/>
          <w:i/>
          <w:sz w:val="20"/>
          <w:szCs w:val="20"/>
          <w:lang w:eastAsia="ru-RU"/>
        </w:rPr>
        <w:t xml:space="preserve">      </w:t>
      </w:r>
      <w:r w:rsidRPr="00DF3192">
        <w:rPr>
          <w:rFonts w:ascii="Times New Roman" w:hAnsi="Times New Roman"/>
          <w:i/>
          <w:sz w:val="20"/>
          <w:szCs w:val="20"/>
          <w:lang w:eastAsia="ru-RU"/>
        </w:rPr>
        <w:t>(наименование профиля)</w:t>
      </w:r>
    </w:p>
    <w:p w:rsidR="00AD267F" w:rsidRPr="00461AEF" w:rsidRDefault="00AD267F" w:rsidP="00461AEF">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sidRPr="00DF3192">
        <w:rPr>
          <w:rFonts w:ascii="Times New Roman" w:hAnsi="Times New Roman"/>
          <w:sz w:val="20"/>
          <w:szCs w:val="20"/>
          <w:lang w:eastAsia="ru-RU"/>
        </w:rPr>
        <w:t xml:space="preserve">успешно прошел(ла) </w:t>
      </w:r>
      <w:r w:rsidRPr="00DF3192">
        <w:rPr>
          <w:rFonts w:ascii="Times New Roman" w:hAnsi="Times New Roman"/>
          <w:b/>
          <w:sz w:val="20"/>
          <w:szCs w:val="20"/>
          <w:lang w:eastAsia="ru-RU"/>
        </w:rPr>
        <w:t>__________________________________________________________</w:t>
      </w:r>
      <w:r>
        <w:rPr>
          <w:rFonts w:ascii="Times New Roman" w:hAnsi="Times New Roman"/>
          <w:b/>
          <w:sz w:val="20"/>
          <w:szCs w:val="20"/>
          <w:lang w:eastAsia="ru-RU"/>
        </w:rPr>
        <w:t>________________</w:t>
      </w:r>
    </w:p>
    <w:p w:rsidR="00AD267F" w:rsidRDefault="00AD267F" w:rsidP="00461AEF">
      <w:pPr>
        <w:widowControl w:val="0"/>
        <w:tabs>
          <w:tab w:val="left" w:leader="underscore" w:pos="5342"/>
        </w:tabs>
        <w:autoSpaceDE w:val="0"/>
        <w:autoSpaceDN w:val="0"/>
        <w:adjustRightInd w:val="0"/>
        <w:spacing w:after="0" w:line="240" w:lineRule="auto"/>
        <w:jc w:val="center"/>
        <w:rPr>
          <w:rFonts w:ascii="Times New Roman" w:hAnsi="Times New Roman"/>
          <w:i/>
          <w:sz w:val="20"/>
          <w:szCs w:val="20"/>
          <w:lang w:eastAsia="ru-RU"/>
        </w:rPr>
      </w:pPr>
      <w:r w:rsidRPr="00DF3192">
        <w:rPr>
          <w:rFonts w:ascii="Times New Roman" w:hAnsi="Times New Roman"/>
          <w:i/>
          <w:sz w:val="20"/>
          <w:szCs w:val="20"/>
          <w:lang w:eastAsia="ru-RU"/>
        </w:rPr>
        <w:t>(наименование вида и типа практики)</w:t>
      </w:r>
    </w:p>
    <w:p w:rsidR="00AD267F" w:rsidRPr="00461AEF" w:rsidRDefault="00AD267F" w:rsidP="00461AEF">
      <w:pPr>
        <w:widowControl w:val="0"/>
        <w:tabs>
          <w:tab w:val="left" w:leader="underscore" w:pos="5342"/>
        </w:tabs>
        <w:autoSpaceDE w:val="0"/>
        <w:autoSpaceDN w:val="0"/>
        <w:adjustRightInd w:val="0"/>
        <w:spacing w:after="0" w:line="240" w:lineRule="auto"/>
        <w:rPr>
          <w:rFonts w:ascii="Times New Roman" w:hAnsi="Times New Roman"/>
          <w:i/>
          <w:sz w:val="20"/>
          <w:szCs w:val="20"/>
          <w:lang w:eastAsia="ru-RU"/>
        </w:rPr>
      </w:pPr>
      <w:r>
        <w:rPr>
          <w:rFonts w:ascii="Times New Roman" w:hAnsi="Times New Roman"/>
          <w:sz w:val="20"/>
          <w:szCs w:val="20"/>
          <w:lang w:eastAsia="ru-RU"/>
        </w:rPr>
        <w:t xml:space="preserve"> с «____»______________     20_______года по «____» ________________</w:t>
      </w:r>
      <w:r w:rsidRPr="00DF3192">
        <w:rPr>
          <w:rFonts w:ascii="Times New Roman" w:hAnsi="Times New Roman"/>
          <w:sz w:val="20"/>
          <w:szCs w:val="20"/>
          <w:lang w:eastAsia="ru-RU"/>
        </w:rPr>
        <w:t>20_</w:t>
      </w:r>
      <w:r>
        <w:rPr>
          <w:rFonts w:ascii="Times New Roman" w:hAnsi="Times New Roman"/>
          <w:sz w:val="20"/>
          <w:szCs w:val="20"/>
          <w:lang w:eastAsia="ru-RU"/>
        </w:rPr>
        <w:t>______</w:t>
      </w:r>
      <w:r w:rsidRPr="00DF3192">
        <w:rPr>
          <w:rFonts w:ascii="Times New Roman" w:hAnsi="Times New Roman"/>
          <w:sz w:val="20"/>
          <w:szCs w:val="20"/>
          <w:lang w:eastAsia="ru-RU"/>
        </w:rPr>
        <w:t xml:space="preserve"> года в организации: </w:t>
      </w:r>
    </w:p>
    <w:p w:rsidR="00AD267F" w:rsidRDefault="00AD267F" w:rsidP="00461AEF">
      <w:pPr>
        <w:widowControl w:val="0"/>
        <w:tabs>
          <w:tab w:val="left" w:leader="underscore" w:pos="5342"/>
        </w:tabs>
        <w:autoSpaceDE w:val="0"/>
        <w:autoSpaceDN w:val="0"/>
        <w:adjustRightInd w:val="0"/>
        <w:spacing w:after="0" w:line="240" w:lineRule="auto"/>
        <w:rPr>
          <w:rFonts w:ascii="Times New Roman" w:hAnsi="Times New Roman"/>
          <w:sz w:val="20"/>
          <w:szCs w:val="20"/>
          <w:lang w:eastAsia="ru-RU"/>
        </w:rPr>
      </w:pPr>
      <w:r>
        <w:rPr>
          <w:rFonts w:ascii="Times New Roman" w:hAnsi="Times New Roman"/>
          <w:sz w:val="20"/>
          <w:szCs w:val="20"/>
          <w:lang w:eastAsia="ru-RU"/>
        </w:rPr>
        <w:t xml:space="preserve">             </w:t>
      </w:r>
      <w:r w:rsidRPr="00DF3192">
        <w:rPr>
          <w:rFonts w:ascii="Times New Roman" w:hAnsi="Times New Roman"/>
          <w:sz w:val="20"/>
          <w:szCs w:val="20"/>
          <w:lang w:eastAsia="ru-RU"/>
        </w:rPr>
        <w:t>_______________________________________</w:t>
      </w:r>
      <w:r>
        <w:rPr>
          <w:rFonts w:ascii="Times New Roman" w:hAnsi="Times New Roman"/>
          <w:sz w:val="20"/>
          <w:szCs w:val="20"/>
          <w:lang w:eastAsia="ru-RU"/>
        </w:rPr>
        <w:t>_____________________________________________________</w:t>
      </w:r>
    </w:p>
    <w:p w:rsidR="00AD267F" w:rsidRPr="00EA7116" w:rsidRDefault="00AD267F" w:rsidP="00461AEF">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i/>
          <w:sz w:val="20"/>
          <w:szCs w:val="20"/>
          <w:lang w:eastAsia="ru-RU"/>
        </w:rPr>
        <w:t xml:space="preserve">                     </w:t>
      </w:r>
      <w:r w:rsidRPr="00DF3192">
        <w:rPr>
          <w:rFonts w:ascii="Times New Roman" w:hAnsi="Times New Roman"/>
          <w:i/>
          <w:sz w:val="20"/>
          <w:szCs w:val="20"/>
          <w:lang w:eastAsia="ru-RU"/>
        </w:rPr>
        <w:t>(наименование базы практики и иных структурных подразделений образовательной организации)</w:t>
      </w:r>
    </w:p>
    <w:p w:rsidR="00AD267F" w:rsidRDefault="00AD267F" w:rsidP="00461AEF">
      <w:pPr>
        <w:pStyle w:val="a9"/>
        <w:tabs>
          <w:tab w:val="left" w:pos="360"/>
          <w:tab w:val="left" w:pos="1134"/>
          <w:tab w:val="left" w:pos="1276"/>
          <w:tab w:val="left" w:leader="underscore" w:pos="5342"/>
        </w:tabs>
        <w:adjustRightInd/>
        <w:ind w:left="709"/>
        <w:jc w:val="center"/>
        <w:rPr>
          <w:b/>
          <w:u w:val="single"/>
        </w:rPr>
      </w:pPr>
    </w:p>
    <w:p w:rsidR="00AD267F" w:rsidRDefault="00AD267F" w:rsidP="00461AEF">
      <w:pPr>
        <w:pStyle w:val="a9"/>
        <w:tabs>
          <w:tab w:val="left" w:pos="360"/>
          <w:tab w:val="left" w:pos="1134"/>
          <w:tab w:val="left" w:pos="1276"/>
          <w:tab w:val="left" w:leader="underscore" w:pos="5342"/>
        </w:tabs>
        <w:adjustRightInd/>
        <w:ind w:left="709"/>
        <w:jc w:val="center"/>
        <w:rPr>
          <w:b/>
          <w:u w:val="single"/>
        </w:rPr>
      </w:pPr>
      <w:r w:rsidRPr="00DF3192">
        <w:rPr>
          <w:b/>
          <w:u w:val="single"/>
        </w:rPr>
        <w:t>Заключение-анализ результатов освоения программы практики:</w:t>
      </w:r>
    </w:p>
    <w:p w:rsidR="00AD267F" w:rsidRPr="00DF3192" w:rsidRDefault="00AD267F" w:rsidP="00461AEF">
      <w:pPr>
        <w:pStyle w:val="a9"/>
        <w:tabs>
          <w:tab w:val="left" w:pos="360"/>
          <w:tab w:val="left" w:pos="1134"/>
          <w:tab w:val="left" w:pos="1276"/>
          <w:tab w:val="left" w:leader="underscore" w:pos="5342"/>
        </w:tabs>
        <w:adjustRightInd/>
        <w:ind w:left="709"/>
        <w:jc w:val="center"/>
        <w:rPr>
          <w:b/>
          <w:u w:val="single"/>
        </w:rPr>
      </w:pPr>
    </w:p>
    <w:p w:rsidR="00AD267F" w:rsidRPr="00DF3192" w:rsidRDefault="00AD267F" w:rsidP="00461AEF">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1.Индивидуальное задание обучающимся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AD267F" w:rsidRPr="00DF3192" w:rsidRDefault="00AD267F" w:rsidP="00461AEF">
      <w:pPr>
        <w:widowControl w:val="0"/>
        <w:numPr>
          <w:ilvl w:val="0"/>
          <w:numId w:val="27"/>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выполнено;</w:t>
      </w:r>
    </w:p>
    <w:p w:rsidR="00AD267F" w:rsidRPr="00DF3192" w:rsidRDefault="00AD267F" w:rsidP="00461AEF">
      <w:pPr>
        <w:widowControl w:val="0"/>
        <w:numPr>
          <w:ilvl w:val="0"/>
          <w:numId w:val="27"/>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выполнено не в полном объеме;</w:t>
      </w:r>
    </w:p>
    <w:p w:rsidR="00AD267F" w:rsidRPr="00DF3192" w:rsidRDefault="00AD267F" w:rsidP="00461AEF">
      <w:pPr>
        <w:widowControl w:val="0"/>
        <w:numPr>
          <w:ilvl w:val="0"/>
          <w:numId w:val="27"/>
        </w:numPr>
        <w:tabs>
          <w:tab w:val="left" w:pos="-7797"/>
          <w:tab w:val="left" w:pos="1134"/>
        </w:tabs>
        <w:autoSpaceDE w:val="0"/>
        <w:autoSpaceDN w:val="0"/>
        <w:adjustRightInd w:val="0"/>
        <w:spacing w:after="0" w:line="240" w:lineRule="auto"/>
        <w:ind w:firstLine="709"/>
        <w:contextualSpacing/>
        <w:jc w:val="both"/>
        <w:rPr>
          <w:rFonts w:ascii="Times New Roman" w:hAnsi="Times New Roman"/>
          <w:i/>
          <w:sz w:val="20"/>
          <w:szCs w:val="20"/>
          <w:lang w:eastAsia="ru-RU"/>
        </w:rPr>
      </w:pPr>
      <w:r w:rsidRPr="00DF3192">
        <w:rPr>
          <w:rFonts w:ascii="Times New Roman" w:hAnsi="Times New Roman"/>
          <w:sz w:val="20"/>
          <w:szCs w:val="20"/>
          <w:lang w:eastAsia="ru-RU"/>
        </w:rPr>
        <w:t>не выполнено;</w:t>
      </w:r>
    </w:p>
    <w:p w:rsidR="00AD267F" w:rsidRPr="00DF3192" w:rsidRDefault="00AD267F" w:rsidP="00461AEF">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2.Владение материалом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AD267F" w:rsidRPr="00DF3192" w:rsidRDefault="00AD267F" w:rsidP="00461AEF">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b/>
          <w:sz w:val="20"/>
          <w:szCs w:val="20"/>
          <w:lang w:eastAsia="ru-RU"/>
        </w:rPr>
        <w:t>Обучающийся:</w:t>
      </w:r>
    </w:p>
    <w:p w:rsidR="00AD267F" w:rsidRPr="00DF3192" w:rsidRDefault="00AD267F" w:rsidP="00461AEF">
      <w:pPr>
        <w:widowControl w:val="0"/>
        <w:numPr>
          <w:ilvl w:val="0"/>
          <w:numId w:val="29"/>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умело анализирует полученный во время практики материал;</w:t>
      </w:r>
    </w:p>
    <w:p w:rsidR="00AD267F" w:rsidRPr="00DF3192" w:rsidRDefault="00AD267F" w:rsidP="00461AEF">
      <w:pPr>
        <w:widowControl w:val="0"/>
        <w:numPr>
          <w:ilvl w:val="0"/>
          <w:numId w:val="29"/>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анализирует полученный во время практики материал;</w:t>
      </w:r>
    </w:p>
    <w:p w:rsidR="00AD267F" w:rsidRPr="00DF3192" w:rsidRDefault="00AD267F" w:rsidP="00461AEF">
      <w:pPr>
        <w:widowControl w:val="0"/>
        <w:numPr>
          <w:ilvl w:val="0"/>
          <w:numId w:val="29"/>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недостаточно четко и правильно анализирует полученный во время практики материал;</w:t>
      </w:r>
    </w:p>
    <w:p w:rsidR="00AD267F" w:rsidRPr="00DF3192" w:rsidRDefault="00AD267F" w:rsidP="00461AEF">
      <w:pPr>
        <w:widowControl w:val="0"/>
        <w:numPr>
          <w:ilvl w:val="0"/>
          <w:numId w:val="29"/>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неправильно анализирует полученный во время практики материал;</w:t>
      </w:r>
    </w:p>
    <w:p w:rsidR="00AD267F" w:rsidRPr="00DF3192" w:rsidRDefault="00AD267F" w:rsidP="00461AEF">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3.Задачи, поставленные на период прохождения практики, обучающимся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AD267F" w:rsidRPr="00DF3192" w:rsidRDefault="00AD267F" w:rsidP="00461AEF">
      <w:pPr>
        <w:widowControl w:val="0"/>
        <w:numPr>
          <w:ilvl w:val="0"/>
          <w:numId w:val="28"/>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решены в полном объеме;</w:t>
      </w:r>
    </w:p>
    <w:p w:rsidR="00AD267F" w:rsidRPr="00DF3192" w:rsidRDefault="00AD267F" w:rsidP="00461AEF">
      <w:pPr>
        <w:widowControl w:val="0"/>
        <w:numPr>
          <w:ilvl w:val="0"/>
          <w:numId w:val="28"/>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решены в полном объеме, но не полностью раскрыты;</w:t>
      </w:r>
    </w:p>
    <w:p w:rsidR="00AD267F" w:rsidRPr="00DF3192" w:rsidRDefault="00AD267F" w:rsidP="00461AEF">
      <w:pPr>
        <w:widowControl w:val="0"/>
        <w:numPr>
          <w:ilvl w:val="0"/>
          <w:numId w:val="28"/>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решены частично, нет четкого обоснования и детализации;</w:t>
      </w:r>
    </w:p>
    <w:p w:rsidR="00AD267F" w:rsidRPr="00DF3192" w:rsidRDefault="00AD267F" w:rsidP="00461AEF">
      <w:pPr>
        <w:widowControl w:val="0"/>
        <w:numPr>
          <w:ilvl w:val="0"/>
          <w:numId w:val="28"/>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не решены;</w:t>
      </w:r>
    </w:p>
    <w:p w:rsidR="00AD267F" w:rsidRDefault="00AD267F" w:rsidP="00461AEF">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4.Спектр выполняемых обучающимся функций в период прохождения практики профилю</w:t>
      </w:r>
    </w:p>
    <w:p w:rsidR="00AD267F" w:rsidRPr="00DF3192" w:rsidRDefault="00AD267F" w:rsidP="00461AEF">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 </w:t>
      </w:r>
      <w:r>
        <w:rPr>
          <w:rFonts w:ascii="Times New Roman" w:hAnsi="Times New Roman"/>
          <w:b/>
          <w:sz w:val="20"/>
          <w:szCs w:val="20"/>
          <w:lang w:eastAsia="ru-RU"/>
        </w:rPr>
        <w:t xml:space="preserve"> </w:t>
      </w:r>
      <w:r w:rsidRPr="00DF3192">
        <w:rPr>
          <w:rFonts w:ascii="Times New Roman" w:hAnsi="Times New Roman"/>
          <w:b/>
          <w:sz w:val="20"/>
          <w:szCs w:val="20"/>
          <w:lang w:eastAsia="ru-RU"/>
        </w:rPr>
        <w:t xml:space="preserve">соответствующей образовательной программы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AD267F" w:rsidRPr="00DF3192" w:rsidRDefault="00AD267F" w:rsidP="00461AEF">
      <w:pPr>
        <w:widowControl w:val="0"/>
        <w:numPr>
          <w:ilvl w:val="0"/>
          <w:numId w:val="30"/>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соответствует;</w:t>
      </w:r>
    </w:p>
    <w:p w:rsidR="00AD267F" w:rsidRPr="00DF3192" w:rsidRDefault="00AD267F" w:rsidP="00461AEF">
      <w:pPr>
        <w:widowControl w:val="0"/>
        <w:numPr>
          <w:ilvl w:val="0"/>
          <w:numId w:val="30"/>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в основном соответствует;</w:t>
      </w:r>
    </w:p>
    <w:p w:rsidR="00AD267F" w:rsidRPr="00DF3192" w:rsidRDefault="00AD267F" w:rsidP="00461AEF">
      <w:pPr>
        <w:widowControl w:val="0"/>
        <w:numPr>
          <w:ilvl w:val="0"/>
          <w:numId w:val="30"/>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частично соответствует;</w:t>
      </w:r>
    </w:p>
    <w:p w:rsidR="00AD267F" w:rsidRPr="00DF3192" w:rsidRDefault="00AD267F" w:rsidP="00461AEF">
      <w:pPr>
        <w:widowControl w:val="0"/>
        <w:numPr>
          <w:ilvl w:val="0"/>
          <w:numId w:val="30"/>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не соответствует;</w:t>
      </w:r>
    </w:p>
    <w:p w:rsidR="00AD267F" w:rsidRDefault="00AD267F" w:rsidP="00461AEF">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5.Ответы на практические кейсы-задачи, необходимые для оценки знаний, умений, навыков и (или)</w:t>
      </w:r>
    </w:p>
    <w:p w:rsidR="00AD267F" w:rsidRPr="00DF3192" w:rsidRDefault="00AD267F" w:rsidP="00461AEF">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 опыта деятельности, обучающийся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AD267F" w:rsidRPr="00DF3192" w:rsidRDefault="00AD267F" w:rsidP="00461AEF">
      <w:pPr>
        <w:widowControl w:val="0"/>
        <w:numPr>
          <w:ilvl w:val="0"/>
          <w:numId w:val="31"/>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дает аргументированные ответы на вопросы;</w:t>
      </w:r>
    </w:p>
    <w:p w:rsidR="00AD267F" w:rsidRPr="00DF3192" w:rsidRDefault="00AD267F" w:rsidP="00461AEF">
      <w:pPr>
        <w:widowControl w:val="0"/>
        <w:numPr>
          <w:ilvl w:val="0"/>
          <w:numId w:val="31"/>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дает ответы на вопросы по существу;</w:t>
      </w:r>
    </w:p>
    <w:p w:rsidR="00AD267F" w:rsidRPr="00DF3192" w:rsidRDefault="00AD267F" w:rsidP="00461AEF">
      <w:pPr>
        <w:widowControl w:val="0"/>
        <w:numPr>
          <w:ilvl w:val="0"/>
          <w:numId w:val="31"/>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дает ответы на вопросы не по существу;</w:t>
      </w:r>
    </w:p>
    <w:p w:rsidR="00AD267F" w:rsidRPr="00DF3192" w:rsidRDefault="00AD267F" w:rsidP="00461AEF">
      <w:pPr>
        <w:widowControl w:val="0"/>
        <w:numPr>
          <w:ilvl w:val="0"/>
          <w:numId w:val="31"/>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не может ответить на вопросы;</w:t>
      </w:r>
    </w:p>
    <w:p w:rsidR="00AD267F" w:rsidRPr="00DF3192" w:rsidRDefault="00AD267F" w:rsidP="00461AEF">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6.Оформление обучающимся отчета по практике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AD267F" w:rsidRPr="00DF3192" w:rsidRDefault="00AD267F" w:rsidP="00461AEF">
      <w:pPr>
        <w:widowControl w:val="0"/>
        <w:numPr>
          <w:ilvl w:val="0"/>
          <w:numId w:val="32"/>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отчет о прохождении практики оформлен правильно;</w:t>
      </w:r>
    </w:p>
    <w:p w:rsidR="00AD267F" w:rsidRPr="00DF3192" w:rsidRDefault="00AD267F" w:rsidP="00461AEF">
      <w:pPr>
        <w:widowControl w:val="0"/>
        <w:numPr>
          <w:ilvl w:val="0"/>
          <w:numId w:val="32"/>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отчет о прохождении практики оформлен с незначительными недостатками;</w:t>
      </w:r>
    </w:p>
    <w:p w:rsidR="00AD267F" w:rsidRPr="00DF3192" w:rsidRDefault="00AD267F" w:rsidP="00461AEF">
      <w:pPr>
        <w:widowControl w:val="0"/>
        <w:numPr>
          <w:ilvl w:val="0"/>
          <w:numId w:val="32"/>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 xml:space="preserve">отчет о прохождении практики оформлен с недостатками; </w:t>
      </w:r>
    </w:p>
    <w:p w:rsidR="00AD267F" w:rsidRDefault="00AD267F" w:rsidP="00461AEF">
      <w:pPr>
        <w:widowControl w:val="0"/>
        <w:numPr>
          <w:ilvl w:val="0"/>
          <w:numId w:val="32"/>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отчет о прохождении практики оформлен неверно;</w:t>
      </w:r>
    </w:p>
    <w:p w:rsidR="00AD267F" w:rsidRPr="00DF3192" w:rsidRDefault="00AD267F" w:rsidP="00461AEF">
      <w:pPr>
        <w:widowControl w:val="0"/>
        <w:tabs>
          <w:tab w:val="left" w:pos="-7797"/>
          <w:tab w:val="left" w:pos="1134"/>
        </w:tabs>
        <w:autoSpaceDE w:val="0"/>
        <w:autoSpaceDN w:val="0"/>
        <w:adjustRightInd w:val="0"/>
        <w:spacing w:after="0" w:line="240" w:lineRule="auto"/>
        <w:ind w:left="720"/>
        <w:contextualSpacing/>
        <w:jc w:val="both"/>
        <w:rPr>
          <w:rFonts w:ascii="Times New Roman" w:hAnsi="Times New Roman"/>
          <w:sz w:val="20"/>
          <w:szCs w:val="20"/>
          <w:lang w:eastAsia="ru-RU"/>
        </w:rPr>
      </w:pPr>
    </w:p>
    <w:p w:rsidR="00AD267F" w:rsidRPr="00DF3192" w:rsidRDefault="00AD267F" w:rsidP="00461AEF">
      <w:pPr>
        <w:pStyle w:val="a9"/>
        <w:tabs>
          <w:tab w:val="left" w:pos="-7797"/>
          <w:tab w:val="left" w:pos="1134"/>
        </w:tabs>
        <w:ind w:left="0" w:firstLine="709"/>
        <w:rPr>
          <w:b/>
        </w:rPr>
      </w:pPr>
      <w:r w:rsidRPr="00DF3192">
        <w:rPr>
          <w:b/>
        </w:rPr>
        <w:t>Аттестуемый продемонстрировал владение следующими профессиональными компетенциями:</w:t>
      </w:r>
    </w:p>
    <w:p w:rsidR="00AD267F" w:rsidRPr="00DF3192" w:rsidRDefault="00AD267F" w:rsidP="00461AEF">
      <w:pPr>
        <w:spacing w:after="0" w:line="240" w:lineRule="auto"/>
        <w:rPr>
          <w:rFonts w:ascii="Times New Roman" w:hAnsi="Times New Roman"/>
          <w:sz w:val="24"/>
          <w:szCs w:val="24"/>
        </w:rPr>
      </w:pPr>
    </w:p>
    <w:tbl>
      <w:tblPr>
        <w:tblW w:w="93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22"/>
        <w:gridCol w:w="1737"/>
        <w:gridCol w:w="992"/>
        <w:gridCol w:w="993"/>
        <w:gridCol w:w="1716"/>
      </w:tblGrid>
      <w:tr w:rsidR="00AD267F" w:rsidRPr="005D59D9" w:rsidTr="00CE0575">
        <w:tc>
          <w:tcPr>
            <w:tcW w:w="3922" w:type="dxa"/>
            <w:vMerge w:val="restart"/>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Виды работ, выполненных студентами во время практики</w:t>
            </w:r>
          </w:p>
        </w:tc>
        <w:tc>
          <w:tcPr>
            <w:tcW w:w="1737" w:type="dxa"/>
            <w:vMerge w:val="restart"/>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 xml:space="preserve">Компетенции, формируемые выполняемыми заданиями </w:t>
            </w:r>
          </w:p>
        </w:tc>
        <w:tc>
          <w:tcPr>
            <w:tcW w:w="3701" w:type="dxa"/>
            <w:gridSpan w:val="3"/>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Владение компетенциями /оценка за выполненное задание</w:t>
            </w:r>
          </w:p>
        </w:tc>
      </w:tr>
      <w:tr w:rsidR="00AD267F" w:rsidRPr="005D59D9" w:rsidTr="00CE0575">
        <w:tc>
          <w:tcPr>
            <w:tcW w:w="3922" w:type="dxa"/>
            <w:vMerge/>
          </w:tcPr>
          <w:p w:rsidR="00AD267F" w:rsidRPr="005D59D9" w:rsidRDefault="00AD267F" w:rsidP="00CE0575">
            <w:pPr>
              <w:spacing w:after="0" w:line="240" w:lineRule="auto"/>
              <w:rPr>
                <w:rFonts w:ascii="Times New Roman" w:hAnsi="Times New Roman"/>
                <w:sz w:val="20"/>
                <w:szCs w:val="20"/>
              </w:rPr>
            </w:pPr>
          </w:p>
        </w:tc>
        <w:tc>
          <w:tcPr>
            <w:tcW w:w="1737" w:type="dxa"/>
            <w:vMerge/>
          </w:tcPr>
          <w:p w:rsidR="00AD267F" w:rsidRPr="005D59D9" w:rsidRDefault="00AD267F" w:rsidP="00CE0575">
            <w:pPr>
              <w:spacing w:after="0" w:line="240" w:lineRule="auto"/>
              <w:rPr>
                <w:rFonts w:ascii="Times New Roman" w:hAnsi="Times New Roman"/>
                <w:sz w:val="20"/>
                <w:szCs w:val="20"/>
              </w:rPr>
            </w:pPr>
          </w:p>
        </w:tc>
        <w:tc>
          <w:tcPr>
            <w:tcW w:w="992" w:type="dxa"/>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Высокий уровень</w:t>
            </w:r>
          </w:p>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(оценка «5»)</w:t>
            </w:r>
          </w:p>
          <w:p w:rsidR="00AD267F" w:rsidRPr="005D59D9" w:rsidRDefault="00AD267F" w:rsidP="00CE0575">
            <w:pPr>
              <w:spacing w:after="0" w:line="240" w:lineRule="auto"/>
              <w:rPr>
                <w:rFonts w:ascii="Times New Roman" w:hAnsi="Times New Roman"/>
                <w:sz w:val="20"/>
                <w:szCs w:val="20"/>
              </w:rPr>
            </w:pPr>
          </w:p>
        </w:tc>
        <w:tc>
          <w:tcPr>
            <w:tcW w:w="993" w:type="dxa"/>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Продвинутый уровень (оценка «4»)</w:t>
            </w:r>
          </w:p>
        </w:tc>
        <w:tc>
          <w:tcPr>
            <w:tcW w:w="1716" w:type="dxa"/>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Пороговый уровень (оценка «3»)</w:t>
            </w:r>
          </w:p>
        </w:tc>
      </w:tr>
      <w:tr w:rsidR="00AD267F" w:rsidRPr="005D59D9" w:rsidTr="00CE0575">
        <w:tc>
          <w:tcPr>
            <w:tcW w:w="3922" w:type="dxa"/>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Задание 1. Формулировка текста задания из содержания индивидуального задания по практике</w:t>
            </w:r>
          </w:p>
        </w:tc>
        <w:tc>
          <w:tcPr>
            <w:tcW w:w="1737" w:type="dxa"/>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 xml:space="preserve">УК-1 </w:t>
            </w:r>
          </w:p>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ОПК-4</w:t>
            </w:r>
          </w:p>
        </w:tc>
        <w:tc>
          <w:tcPr>
            <w:tcW w:w="992" w:type="dxa"/>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5</w:t>
            </w:r>
          </w:p>
        </w:tc>
        <w:tc>
          <w:tcPr>
            <w:tcW w:w="993" w:type="dxa"/>
          </w:tcPr>
          <w:p w:rsidR="00AD267F" w:rsidRPr="005D59D9" w:rsidRDefault="00AD267F" w:rsidP="00CE0575">
            <w:pPr>
              <w:spacing w:after="0" w:line="240" w:lineRule="auto"/>
              <w:rPr>
                <w:rFonts w:ascii="Times New Roman" w:hAnsi="Times New Roman"/>
                <w:sz w:val="20"/>
                <w:szCs w:val="20"/>
              </w:rPr>
            </w:pPr>
          </w:p>
        </w:tc>
        <w:tc>
          <w:tcPr>
            <w:tcW w:w="1716" w:type="dxa"/>
          </w:tcPr>
          <w:p w:rsidR="00AD267F" w:rsidRPr="005D59D9" w:rsidRDefault="00AD267F" w:rsidP="00CE0575">
            <w:pPr>
              <w:spacing w:after="0" w:line="240" w:lineRule="auto"/>
              <w:rPr>
                <w:rFonts w:ascii="Times New Roman" w:hAnsi="Times New Roman"/>
                <w:sz w:val="20"/>
                <w:szCs w:val="20"/>
              </w:rPr>
            </w:pPr>
          </w:p>
        </w:tc>
      </w:tr>
      <w:tr w:rsidR="00AD267F" w:rsidRPr="005D59D9" w:rsidTr="00CE0575">
        <w:tc>
          <w:tcPr>
            <w:tcW w:w="3922" w:type="dxa"/>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Задание 2. Формулировка текста задания из содержания индивидуального задания по практике</w:t>
            </w:r>
          </w:p>
        </w:tc>
        <w:tc>
          <w:tcPr>
            <w:tcW w:w="1737" w:type="dxa"/>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 xml:space="preserve">УК-2, </w:t>
            </w:r>
          </w:p>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ПК-5</w:t>
            </w:r>
          </w:p>
        </w:tc>
        <w:tc>
          <w:tcPr>
            <w:tcW w:w="992" w:type="dxa"/>
          </w:tcPr>
          <w:p w:rsidR="00AD267F" w:rsidRPr="005D59D9" w:rsidRDefault="00AD267F" w:rsidP="00CE0575">
            <w:pPr>
              <w:spacing w:after="0" w:line="240" w:lineRule="auto"/>
              <w:rPr>
                <w:rFonts w:ascii="Times New Roman" w:hAnsi="Times New Roman"/>
                <w:sz w:val="20"/>
                <w:szCs w:val="20"/>
              </w:rPr>
            </w:pPr>
          </w:p>
        </w:tc>
        <w:tc>
          <w:tcPr>
            <w:tcW w:w="993" w:type="dxa"/>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4</w:t>
            </w:r>
          </w:p>
        </w:tc>
        <w:tc>
          <w:tcPr>
            <w:tcW w:w="1716" w:type="dxa"/>
          </w:tcPr>
          <w:p w:rsidR="00AD267F" w:rsidRPr="005D59D9" w:rsidRDefault="00AD267F" w:rsidP="00CE0575">
            <w:pPr>
              <w:spacing w:after="0" w:line="240" w:lineRule="auto"/>
              <w:rPr>
                <w:rFonts w:ascii="Times New Roman" w:hAnsi="Times New Roman"/>
                <w:sz w:val="20"/>
                <w:szCs w:val="20"/>
              </w:rPr>
            </w:pPr>
          </w:p>
        </w:tc>
      </w:tr>
      <w:tr w:rsidR="00AD267F" w:rsidRPr="005D59D9" w:rsidTr="00CE0575">
        <w:tc>
          <w:tcPr>
            <w:tcW w:w="3922" w:type="dxa"/>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Задание 3. Формулировка текста задания из содержания индивидуального задания по практике</w:t>
            </w:r>
          </w:p>
        </w:tc>
        <w:tc>
          <w:tcPr>
            <w:tcW w:w="1737" w:type="dxa"/>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УК-3</w:t>
            </w:r>
          </w:p>
        </w:tc>
        <w:tc>
          <w:tcPr>
            <w:tcW w:w="992" w:type="dxa"/>
          </w:tcPr>
          <w:p w:rsidR="00AD267F" w:rsidRPr="005D59D9" w:rsidRDefault="00AD267F" w:rsidP="00CE0575">
            <w:pPr>
              <w:spacing w:after="0" w:line="240" w:lineRule="auto"/>
              <w:rPr>
                <w:rFonts w:ascii="Times New Roman" w:hAnsi="Times New Roman"/>
                <w:sz w:val="20"/>
                <w:szCs w:val="20"/>
              </w:rPr>
            </w:pPr>
          </w:p>
        </w:tc>
        <w:tc>
          <w:tcPr>
            <w:tcW w:w="993" w:type="dxa"/>
          </w:tcPr>
          <w:p w:rsidR="00AD267F" w:rsidRPr="005D59D9" w:rsidRDefault="00AD267F" w:rsidP="00CE0575">
            <w:pPr>
              <w:spacing w:after="0" w:line="240" w:lineRule="auto"/>
              <w:rPr>
                <w:rFonts w:ascii="Times New Roman" w:hAnsi="Times New Roman"/>
                <w:sz w:val="20"/>
                <w:szCs w:val="20"/>
              </w:rPr>
            </w:pPr>
          </w:p>
        </w:tc>
        <w:tc>
          <w:tcPr>
            <w:tcW w:w="1716" w:type="dxa"/>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3</w:t>
            </w:r>
          </w:p>
        </w:tc>
      </w:tr>
      <w:tr w:rsidR="00AD267F" w:rsidRPr="005D59D9" w:rsidTr="00CE0575">
        <w:tc>
          <w:tcPr>
            <w:tcW w:w="3922" w:type="dxa"/>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Задание 4. Формулировка текста задания из содержания индивидуального задания по практике</w:t>
            </w:r>
          </w:p>
        </w:tc>
        <w:tc>
          <w:tcPr>
            <w:tcW w:w="1737" w:type="dxa"/>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ОПК-3</w:t>
            </w:r>
          </w:p>
        </w:tc>
        <w:tc>
          <w:tcPr>
            <w:tcW w:w="992" w:type="dxa"/>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5</w:t>
            </w:r>
          </w:p>
        </w:tc>
        <w:tc>
          <w:tcPr>
            <w:tcW w:w="993" w:type="dxa"/>
          </w:tcPr>
          <w:p w:rsidR="00AD267F" w:rsidRPr="005D59D9" w:rsidRDefault="00AD267F" w:rsidP="00CE0575">
            <w:pPr>
              <w:spacing w:after="0" w:line="240" w:lineRule="auto"/>
              <w:rPr>
                <w:rFonts w:ascii="Times New Roman" w:hAnsi="Times New Roman"/>
                <w:sz w:val="20"/>
                <w:szCs w:val="20"/>
              </w:rPr>
            </w:pPr>
          </w:p>
        </w:tc>
        <w:tc>
          <w:tcPr>
            <w:tcW w:w="1716" w:type="dxa"/>
          </w:tcPr>
          <w:p w:rsidR="00AD267F" w:rsidRPr="005D59D9" w:rsidRDefault="00AD267F" w:rsidP="00CE0575">
            <w:pPr>
              <w:spacing w:after="0" w:line="240" w:lineRule="auto"/>
              <w:rPr>
                <w:rFonts w:ascii="Times New Roman" w:hAnsi="Times New Roman"/>
                <w:sz w:val="20"/>
                <w:szCs w:val="20"/>
              </w:rPr>
            </w:pPr>
          </w:p>
        </w:tc>
      </w:tr>
      <w:tr w:rsidR="00AD267F" w:rsidRPr="005D59D9" w:rsidTr="00CE0575">
        <w:tc>
          <w:tcPr>
            <w:tcW w:w="3922" w:type="dxa"/>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Задание 5. Формулировка текста задания из содержания индивидуального задания по практике</w:t>
            </w:r>
          </w:p>
        </w:tc>
        <w:tc>
          <w:tcPr>
            <w:tcW w:w="1737" w:type="dxa"/>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ПК-1</w:t>
            </w:r>
          </w:p>
        </w:tc>
        <w:tc>
          <w:tcPr>
            <w:tcW w:w="992" w:type="dxa"/>
          </w:tcPr>
          <w:p w:rsidR="00AD267F" w:rsidRPr="005D59D9" w:rsidRDefault="00AD267F" w:rsidP="00CE0575">
            <w:pPr>
              <w:spacing w:after="0" w:line="240" w:lineRule="auto"/>
              <w:rPr>
                <w:rFonts w:ascii="Times New Roman" w:hAnsi="Times New Roman"/>
                <w:sz w:val="20"/>
                <w:szCs w:val="20"/>
              </w:rPr>
            </w:pPr>
          </w:p>
        </w:tc>
        <w:tc>
          <w:tcPr>
            <w:tcW w:w="993" w:type="dxa"/>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4</w:t>
            </w:r>
          </w:p>
        </w:tc>
        <w:tc>
          <w:tcPr>
            <w:tcW w:w="1716" w:type="dxa"/>
          </w:tcPr>
          <w:p w:rsidR="00AD267F" w:rsidRPr="005D59D9" w:rsidRDefault="00AD267F" w:rsidP="00CE0575">
            <w:pPr>
              <w:spacing w:after="0" w:line="240" w:lineRule="auto"/>
              <w:rPr>
                <w:rFonts w:ascii="Times New Roman" w:hAnsi="Times New Roman"/>
                <w:sz w:val="20"/>
                <w:szCs w:val="20"/>
              </w:rPr>
            </w:pPr>
          </w:p>
        </w:tc>
      </w:tr>
      <w:tr w:rsidR="00AD267F" w:rsidRPr="005D59D9" w:rsidTr="00CE0575">
        <w:tc>
          <w:tcPr>
            <w:tcW w:w="3922" w:type="dxa"/>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w:t>
            </w:r>
          </w:p>
        </w:tc>
        <w:tc>
          <w:tcPr>
            <w:tcW w:w="1737" w:type="dxa"/>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w:t>
            </w:r>
          </w:p>
        </w:tc>
        <w:tc>
          <w:tcPr>
            <w:tcW w:w="992" w:type="dxa"/>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5</w:t>
            </w:r>
          </w:p>
        </w:tc>
        <w:tc>
          <w:tcPr>
            <w:tcW w:w="993" w:type="dxa"/>
          </w:tcPr>
          <w:p w:rsidR="00AD267F" w:rsidRPr="005D59D9" w:rsidRDefault="00AD267F" w:rsidP="00CE0575">
            <w:pPr>
              <w:spacing w:after="0" w:line="240" w:lineRule="auto"/>
              <w:rPr>
                <w:rFonts w:ascii="Times New Roman" w:hAnsi="Times New Roman"/>
                <w:sz w:val="20"/>
                <w:szCs w:val="20"/>
              </w:rPr>
            </w:pPr>
          </w:p>
        </w:tc>
        <w:tc>
          <w:tcPr>
            <w:tcW w:w="1716" w:type="dxa"/>
          </w:tcPr>
          <w:p w:rsidR="00AD267F" w:rsidRPr="005D59D9" w:rsidRDefault="00AD267F" w:rsidP="00CE0575">
            <w:pPr>
              <w:spacing w:after="0" w:line="240" w:lineRule="auto"/>
              <w:rPr>
                <w:rFonts w:ascii="Times New Roman" w:hAnsi="Times New Roman"/>
                <w:sz w:val="20"/>
                <w:szCs w:val="20"/>
              </w:rPr>
            </w:pPr>
          </w:p>
        </w:tc>
      </w:tr>
      <w:tr w:rsidR="00AD267F" w:rsidRPr="005D59D9" w:rsidTr="00CE0575">
        <w:tc>
          <w:tcPr>
            <w:tcW w:w="3922" w:type="dxa"/>
          </w:tcPr>
          <w:p w:rsidR="00AD267F" w:rsidRPr="005D59D9" w:rsidRDefault="00AD267F" w:rsidP="00CE0575">
            <w:pPr>
              <w:spacing w:after="0" w:line="240" w:lineRule="auto"/>
              <w:rPr>
                <w:rFonts w:ascii="Times New Roman" w:hAnsi="Times New Roman"/>
                <w:sz w:val="20"/>
                <w:szCs w:val="20"/>
              </w:rPr>
            </w:pPr>
          </w:p>
        </w:tc>
        <w:tc>
          <w:tcPr>
            <w:tcW w:w="1737" w:type="dxa"/>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Оценка по практике</w:t>
            </w:r>
          </w:p>
        </w:tc>
        <w:tc>
          <w:tcPr>
            <w:tcW w:w="3701" w:type="dxa"/>
            <w:gridSpan w:val="3"/>
          </w:tcPr>
          <w:p w:rsidR="00AD267F" w:rsidRPr="005D59D9" w:rsidRDefault="00AD267F" w:rsidP="00CE0575">
            <w:pPr>
              <w:spacing w:after="0" w:line="240" w:lineRule="auto"/>
              <w:rPr>
                <w:rFonts w:ascii="Times New Roman" w:hAnsi="Times New Roman"/>
                <w:b/>
                <w:sz w:val="20"/>
                <w:szCs w:val="20"/>
              </w:rPr>
            </w:pPr>
            <w:r w:rsidRPr="005D59D9">
              <w:rPr>
                <w:rFonts w:ascii="Times New Roman" w:hAnsi="Times New Roman"/>
                <w:b/>
                <w:sz w:val="20"/>
                <w:szCs w:val="20"/>
              </w:rPr>
              <w:t>4 (хорошо)</w:t>
            </w:r>
          </w:p>
          <w:p w:rsidR="00AD267F" w:rsidRPr="005D59D9" w:rsidRDefault="00AD267F" w:rsidP="00CE0575">
            <w:pPr>
              <w:spacing w:after="0" w:line="240" w:lineRule="auto"/>
              <w:rPr>
                <w:rFonts w:ascii="Times New Roman" w:hAnsi="Times New Roman"/>
                <w:sz w:val="20"/>
                <w:szCs w:val="20"/>
              </w:rPr>
            </w:pPr>
          </w:p>
          <w:p w:rsidR="00AD267F" w:rsidRPr="005D59D9" w:rsidRDefault="00AD267F" w:rsidP="00CE0575">
            <w:pPr>
              <w:spacing w:after="0" w:line="240" w:lineRule="auto"/>
              <w:rPr>
                <w:rFonts w:ascii="Times New Roman" w:hAnsi="Times New Roman"/>
                <w:i/>
                <w:sz w:val="20"/>
                <w:szCs w:val="20"/>
              </w:rPr>
            </w:pPr>
            <w:r w:rsidRPr="005D59D9">
              <w:rPr>
                <w:rFonts w:ascii="Times New Roman" w:hAnsi="Times New Roman"/>
                <w:i/>
                <w:sz w:val="20"/>
                <w:szCs w:val="20"/>
              </w:rPr>
              <w:t>Примечание: Считается средняя оценка = сумма всех баллов делится на кол-во оценок (4,3 ), далее округляется по правилам.</w:t>
            </w:r>
          </w:p>
        </w:tc>
      </w:tr>
    </w:tbl>
    <w:p w:rsidR="00AD267F" w:rsidRDefault="00AD267F" w:rsidP="00461AEF">
      <w:pPr>
        <w:widowControl w:val="0"/>
        <w:autoSpaceDE w:val="0"/>
        <w:autoSpaceDN w:val="0"/>
        <w:adjustRightInd w:val="0"/>
        <w:spacing w:after="0" w:line="240" w:lineRule="auto"/>
        <w:ind w:firstLine="709"/>
        <w:jc w:val="both"/>
        <w:rPr>
          <w:rFonts w:ascii="Times New Roman" w:hAnsi="Times New Roman"/>
          <w:bCs/>
          <w:spacing w:val="-4"/>
          <w:sz w:val="24"/>
          <w:szCs w:val="24"/>
          <w:lang w:eastAsia="ru-RU"/>
        </w:rPr>
      </w:pPr>
    </w:p>
    <w:p w:rsidR="00AD267F" w:rsidRDefault="00AD267F" w:rsidP="00461AEF">
      <w:pPr>
        <w:widowControl w:val="0"/>
        <w:autoSpaceDE w:val="0"/>
        <w:autoSpaceDN w:val="0"/>
        <w:adjustRightInd w:val="0"/>
        <w:spacing w:after="0" w:line="240" w:lineRule="auto"/>
        <w:ind w:firstLine="709"/>
        <w:jc w:val="both"/>
        <w:rPr>
          <w:rFonts w:ascii="Times New Roman" w:hAnsi="Times New Roman"/>
          <w:bCs/>
          <w:spacing w:val="-4"/>
          <w:sz w:val="20"/>
          <w:szCs w:val="20"/>
          <w:lang w:eastAsia="ru-RU"/>
        </w:rPr>
      </w:pPr>
      <w:r w:rsidRPr="003C101E">
        <w:rPr>
          <w:rFonts w:ascii="Times New Roman" w:hAnsi="Times New Roman"/>
          <w:bCs/>
          <w:spacing w:val="-4"/>
          <w:sz w:val="20"/>
          <w:szCs w:val="20"/>
          <w:lang w:eastAsia="ru-RU"/>
        </w:rPr>
        <w:t xml:space="preserve">Отчет по _______________________ практике </w:t>
      </w:r>
      <w:r w:rsidRPr="003C101E">
        <w:rPr>
          <w:rFonts w:ascii="Times New Roman" w:hAnsi="Times New Roman"/>
          <w:b/>
          <w:bCs/>
          <w:spacing w:val="-4"/>
          <w:sz w:val="20"/>
          <w:szCs w:val="20"/>
          <w:lang w:eastAsia="ru-RU"/>
        </w:rPr>
        <w:t xml:space="preserve">соответствует </w:t>
      </w:r>
      <w:r w:rsidRPr="003C101E">
        <w:rPr>
          <w:rFonts w:ascii="Times New Roman" w:hAnsi="Times New Roman"/>
          <w:bCs/>
          <w:spacing w:val="-4"/>
          <w:sz w:val="20"/>
          <w:szCs w:val="20"/>
          <w:lang w:eastAsia="ru-RU"/>
        </w:rPr>
        <w:t>требованиям рабочей программы практики,</w:t>
      </w:r>
    </w:p>
    <w:p w:rsidR="00AD267F" w:rsidRDefault="00AD267F" w:rsidP="00461AEF">
      <w:pPr>
        <w:widowControl w:val="0"/>
        <w:autoSpaceDE w:val="0"/>
        <w:autoSpaceDN w:val="0"/>
        <w:adjustRightInd w:val="0"/>
        <w:spacing w:after="0" w:line="240" w:lineRule="auto"/>
        <w:ind w:firstLine="709"/>
        <w:jc w:val="both"/>
        <w:rPr>
          <w:rFonts w:ascii="Times New Roman" w:hAnsi="Times New Roman"/>
          <w:bCs/>
          <w:spacing w:val="-4"/>
          <w:sz w:val="20"/>
          <w:szCs w:val="20"/>
          <w:lang w:eastAsia="ru-RU"/>
        </w:rPr>
      </w:pPr>
    </w:p>
    <w:p w:rsidR="00AD267F" w:rsidRDefault="00AD267F" w:rsidP="00461AEF">
      <w:pPr>
        <w:widowControl w:val="0"/>
        <w:autoSpaceDE w:val="0"/>
        <w:autoSpaceDN w:val="0"/>
        <w:adjustRightInd w:val="0"/>
        <w:spacing w:after="0" w:line="240" w:lineRule="auto"/>
        <w:ind w:firstLine="709"/>
        <w:jc w:val="both"/>
        <w:rPr>
          <w:rFonts w:ascii="Times New Roman" w:hAnsi="Times New Roman"/>
          <w:b/>
          <w:bCs/>
          <w:spacing w:val="-4"/>
          <w:sz w:val="20"/>
          <w:szCs w:val="20"/>
          <w:lang w:eastAsia="ru-RU"/>
        </w:rPr>
      </w:pPr>
      <w:r w:rsidRPr="003C101E">
        <w:rPr>
          <w:rFonts w:ascii="Times New Roman" w:hAnsi="Times New Roman"/>
          <w:bCs/>
          <w:spacing w:val="-4"/>
          <w:sz w:val="20"/>
          <w:szCs w:val="20"/>
          <w:lang w:eastAsia="ru-RU"/>
        </w:rPr>
        <w:t xml:space="preserve"> Положения о практической подготовке обучающихся в «ГГУ» и </w:t>
      </w:r>
      <w:r w:rsidRPr="003C101E">
        <w:rPr>
          <w:rFonts w:ascii="Times New Roman" w:hAnsi="Times New Roman"/>
          <w:b/>
          <w:bCs/>
          <w:spacing w:val="-4"/>
          <w:sz w:val="20"/>
          <w:szCs w:val="20"/>
          <w:lang w:eastAsia="ru-RU"/>
        </w:rPr>
        <w:t>рекомендуется к защите с оценкой</w:t>
      </w:r>
    </w:p>
    <w:p w:rsidR="00AD267F" w:rsidRDefault="00AD267F" w:rsidP="00461AEF">
      <w:pPr>
        <w:widowControl w:val="0"/>
        <w:autoSpaceDE w:val="0"/>
        <w:autoSpaceDN w:val="0"/>
        <w:adjustRightInd w:val="0"/>
        <w:spacing w:after="0" w:line="240" w:lineRule="auto"/>
        <w:ind w:firstLine="709"/>
        <w:jc w:val="both"/>
        <w:rPr>
          <w:rFonts w:ascii="Times New Roman" w:hAnsi="Times New Roman"/>
          <w:b/>
          <w:bCs/>
          <w:spacing w:val="-4"/>
          <w:sz w:val="20"/>
          <w:szCs w:val="20"/>
          <w:lang w:eastAsia="ru-RU"/>
        </w:rPr>
      </w:pPr>
      <w:r w:rsidRPr="003C101E">
        <w:rPr>
          <w:rFonts w:ascii="Times New Roman" w:hAnsi="Times New Roman"/>
          <w:b/>
          <w:bCs/>
          <w:spacing w:val="-4"/>
          <w:sz w:val="20"/>
          <w:szCs w:val="20"/>
          <w:lang w:eastAsia="ru-RU"/>
        </w:rPr>
        <w:t xml:space="preserve"> </w:t>
      </w:r>
    </w:p>
    <w:p w:rsidR="00AD267F" w:rsidRPr="003C101E" w:rsidRDefault="00AD267F" w:rsidP="00461AEF">
      <w:pPr>
        <w:widowControl w:val="0"/>
        <w:autoSpaceDE w:val="0"/>
        <w:autoSpaceDN w:val="0"/>
        <w:adjustRightInd w:val="0"/>
        <w:spacing w:after="0" w:line="240" w:lineRule="auto"/>
        <w:ind w:firstLine="709"/>
        <w:jc w:val="both"/>
        <w:rPr>
          <w:rFonts w:ascii="Times New Roman" w:hAnsi="Times New Roman"/>
          <w:bCs/>
          <w:spacing w:val="-4"/>
          <w:sz w:val="20"/>
          <w:szCs w:val="20"/>
          <w:lang w:eastAsia="ru-RU"/>
        </w:rPr>
      </w:pPr>
      <w:r w:rsidRPr="003C101E">
        <w:rPr>
          <w:rFonts w:ascii="Times New Roman" w:hAnsi="Times New Roman"/>
          <w:b/>
          <w:bCs/>
          <w:spacing w:val="-4"/>
          <w:sz w:val="20"/>
          <w:szCs w:val="20"/>
          <w:lang w:eastAsia="ru-RU"/>
        </w:rPr>
        <w:t>«___________________________</w:t>
      </w:r>
      <w:r>
        <w:rPr>
          <w:rFonts w:ascii="Times New Roman" w:hAnsi="Times New Roman"/>
          <w:b/>
          <w:bCs/>
          <w:spacing w:val="-4"/>
          <w:sz w:val="20"/>
          <w:szCs w:val="20"/>
          <w:lang w:eastAsia="ru-RU"/>
        </w:rPr>
        <w:t>____________</w:t>
      </w:r>
      <w:r w:rsidRPr="003C101E">
        <w:rPr>
          <w:rFonts w:ascii="Times New Roman" w:hAnsi="Times New Roman"/>
          <w:b/>
          <w:bCs/>
          <w:spacing w:val="-4"/>
          <w:sz w:val="20"/>
          <w:szCs w:val="20"/>
          <w:lang w:eastAsia="ru-RU"/>
        </w:rPr>
        <w:t>»</w:t>
      </w:r>
      <w:r w:rsidRPr="003C101E">
        <w:rPr>
          <w:rFonts w:ascii="Times New Roman" w:hAnsi="Times New Roman"/>
          <w:bCs/>
          <w:spacing w:val="-4"/>
          <w:sz w:val="20"/>
          <w:szCs w:val="20"/>
          <w:lang w:eastAsia="ru-RU"/>
        </w:rPr>
        <w:t>.</w:t>
      </w:r>
    </w:p>
    <w:p w:rsidR="00AD267F" w:rsidRPr="003C101E" w:rsidRDefault="00AD267F" w:rsidP="00461AEF">
      <w:pPr>
        <w:widowControl w:val="0"/>
        <w:autoSpaceDE w:val="0"/>
        <w:autoSpaceDN w:val="0"/>
        <w:adjustRightInd w:val="0"/>
        <w:spacing w:after="0" w:line="240" w:lineRule="auto"/>
        <w:jc w:val="both"/>
        <w:rPr>
          <w:rFonts w:ascii="Times New Roman" w:hAnsi="Times New Roman"/>
          <w:bCs/>
          <w:spacing w:val="-4"/>
          <w:sz w:val="20"/>
          <w:szCs w:val="20"/>
          <w:lang w:eastAsia="ru-RU"/>
        </w:rPr>
      </w:pPr>
    </w:p>
    <w:p w:rsidR="00AD267F" w:rsidRPr="003C101E" w:rsidRDefault="00AD267F" w:rsidP="00461AEF">
      <w:pPr>
        <w:widowControl w:val="0"/>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bCs/>
          <w:spacing w:val="-4"/>
          <w:sz w:val="20"/>
          <w:szCs w:val="20"/>
          <w:lang w:eastAsia="ru-RU"/>
        </w:rPr>
        <w:t xml:space="preserve">                 </w:t>
      </w:r>
      <w:r w:rsidRPr="003C101E">
        <w:rPr>
          <w:rFonts w:ascii="Times New Roman" w:hAnsi="Times New Roman"/>
          <w:bCs/>
          <w:spacing w:val="-4"/>
          <w:sz w:val="20"/>
          <w:szCs w:val="20"/>
          <w:lang w:eastAsia="ru-RU"/>
        </w:rPr>
        <w:t xml:space="preserve">Руководитель практики от Университета    </w:t>
      </w:r>
      <w:r w:rsidRPr="003C101E">
        <w:rPr>
          <w:rFonts w:ascii="Times New Roman" w:hAnsi="Times New Roman"/>
          <w:sz w:val="20"/>
          <w:szCs w:val="20"/>
          <w:lang w:eastAsia="ru-RU"/>
        </w:rPr>
        <w:t>____________________       _______________________</w:t>
      </w:r>
    </w:p>
    <w:p w:rsidR="00AD267F" w:rsidRPr="003C101E" w:rsidRDefault="00AD267F" w:rsidP="00461AEF">
      <w:pPr>
        <w:widowControl w:val="0"/>
        <w:autoSpaceDE w:val="0"/>
        <w:autoSpaceDN w:val="0"/>
        <w:adjustRightInd w:val="0"/>
        <w:spacing w:after="0" w:line="240" w:lineRule="auto"/>
        <w:rPr>
          <w:rFonts w:ascii="Times New Roman" w:hAnsi="Times New Roman"/>
          <w:sz w:val="20"/>
          <w:szCs w:val="20"/>
          <w:lang w:eastAsia="ru-RU"/>
        </w:rPr>
      </w:pPr>
      <w:r w:rsidRPr="003C101E">
        <w:rPr>
          <w:rFonts w:ascii="Times New Roman" w:hAnsi="Times New Roman"/>
          <w:sz w:val="20"/>
          <w:szCs w:val="20"/>
          <w:lang w:eastAsia="ru-RU"/>
        </w:rPr>
        <w:t xml:space="preserve">                                                                         </w:t>
      </w:r>
      <w:r>
        <w:rPr>
          <w:rFonts w:ascii="Times New Roman" w:hAnsi="Times New Roman"/>
          <w:sz w:val="20"/>
          <w:szCs w:val="20"/>
          <w:lang w:eastAsia="ru-RU"/>
        </w:rPr>
        <w:t xml:space="preserve">                        </w:t>
      </w:r>
      <w:r w:rsidRPr="003C101E">
        <w:rPr>
          <w:rFonts w:ascii="Times New Roman" w:hAnsi="Times New Roman"/>
          <w:sz w:val="20"/>
          <w:szCs w:val="20"/>
          <w:lang w:eastAsia="ru-RU"/>
        </w:rPr>
        <w:t xml:space="preserve">(подпись)                            </w:t>
      </w:r>
      <w:r>
        <w:rPr>
          <w:rFonts w:ascii="Times New Roman" w:hAnsi="Times New Roman"/>
          <w:sz w:val="20"/>
          <w:szCs w:val="20"/>
          <w:lang w:eastAsia="ru-RU"/>
        </w:rPr>
        <w:t xml:space="preserve">          </w:t>
      </w:r>
      <w:r w:rsidRPr="003C101E">
        <w:rPr>
          <w:rFonts w:ascii="Times New Roman" w:hAnsi="Times New Roman"/>
          <w:sz w:val="20"/>
          <w:szCs w:val="20"/>
          <w:lang w:eastAsia="ru-RU"/>
        </w:rPr>
        <w:t xml:space="preserve"> (ФИО)</w:t>
      </w:r>
    </w:p>
    <w:p w:rsidR="00AD267F" w:rsidRPr="003C101E" w:rsidRDefault="00AD267F" w:rsidP="00461AEF">
      <w:pPr>
        <w:widowControl w:val="0"/>
        <w:autoSpaceDE w:val="0"/>
        <w:autoSpaceDN w:val="0"/>
        <w:adjustRightInd w:val="0"/>
        <w:spacing w:after="0" w:line="240" w:lineRule="auto"/>
        <w:rPr>
          <w:rFonts w:ascii="Times New Roman" w:hAnsi="Times New Roman"/>
          <w:bCs/>
          <w:spacing w:val="-4"/>
          <w:sz w:val="20"/>
          <w:szCs w:val="20"/>
          <w:lang w:eastAsia="ru-RU"/>
        </w:rPr>
      </w:pPr>
    </w:p>
    <w:p w:rsidR="00AD267F" w:rsidRPr="003C101E" w:rsidRDefault="00AD267F" w:rsidP="00461AEF">
      <w:pPr>
        <w:widowControl w:val="0"/>
        <w:autoSpaceDE w:val="0"/>
        <w:autoSpaceDN w:val="0"/>
        <w:adjustRightInd w:val="0"/>
        <w:spacing w:after="0" w:line="240" w:lineRule="auto"/>
        <w:rPr>
          <w:rFonts w:ascii="Times New Roman" w:hAnsi="Times New Roman"/>
          <w:spacing w:val="-2"/>
          <w:sz w:val="20"/>
          <w:szCs w:val="20"/>
          <w:lang w:eastAsia="ru-RU"/>
        </w:rPr>
      </w:pPr>
      <w:r>
        <w:rPr>
          <w:rFonts w:ascii="Times New Roman" w:hAnsi="Times New Roman"/>
          <w:bCs/>
          <w:spacing w:val="-4"/>
          <w:sz w:val="20"/>
          <w:szCs w:val="20"/>
          <w:lang w:eastAsia="ru-RU"/>
        </w:rPr>
        <w:t xml:space="preserve">                </w:t>
      </w:r>
      <w:r w:rsidRPr="003C101E">
        <w:rPr>
          <w:rFonts w:ascii="Times New Roman" w:hAnsi="Times New Roman"/>
          <w:bCs/>
          <w:spacing w:val="-4"/>
          <w:sz w:val="20"/>
          <w:szCs w:val="20"/>
          <w:lang w:eastAsia="ru-RU"/>
        </w:rPr>
        <w:t>«___» ______________ 20___г.</w:t>
      </w:r>
    </w:p>
    <w:p w:rsidR="00AD267F" w:rsidRPr="00295D0B" w:rsidRDefault="00AD267F"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sectPr w:rsidR="00AD267F" w:rsidRPr="00295D0B" w:rsidSect="004F6A78">
      <w:footerReference w:type="default" r:id="rId18"/>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50FF" w:rsidRDefault="00D550FF" w:rsidP="00AF5CAA">
      <w:pPr>
        <w:spacing w:after="0" w:line="240" w:lineRule="auto"/>
      </w:pPr>
      <w:r>
        <w:separator/>
      </w:r>
    </w:p>
  </w:endnote>
  <w:endnote w:type="continuationSeparator" w:id="0">
    <w:p w:rsidR="00D550FF" w:rsidRDefault="00D550FF" w:rsidP="00AF5C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imesNewRomanPSMT">
    <w:altName w:val="Times New Roman"/>
    <w:panose1 w:val="00000000000000000000"/>
    <w:charset w:val="CC"/>
    <w:family w:val="auto"/>
    <w:notTrueType/>
    <w:pitch w:val="default"/>
    <w:sig w:usb0="00000203" w:usb1="08070000" w:usb2="00000010" w:usb3="00000000" w:csb0="00020005"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67F" w:rsidRDefault="00354B73">
    <w:pPr>
      <w:pStyle w:val="a6"/>
      <w:jc w:val="center"/>
    </w:pPr>
    <w:r>
      <w:fldChar w:fldCharType="begin"/>
    </w:r>
    <w:r>
      <w:instrText>PAGE   \* MERGEFORMAT</w:instrText>
    </w:r>
    <w:r>
      <w:fldChar w:fldCharType="separate"/>
    </w:r>
    <w:r w:rsidR="00D550FF">
      <w:rPr>
        <w:noProof/>
      </w:rPr>
      <w:t>1</w:t>
    </w:r>
    <w:r>
      <w:rPr>
        <w:noProof/>
      </w:rPr>
      <w:fldChar w:fldCharType="end"/>
    </w:r>
  </w:p>
  <w:p w:rsidR="00AD267F" w:rsidRDefault="00AD267F">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50FF" w:rsidRDefault="00D550FF" w:rsidP="00AF5CAA">
      <w:pPr>
        <w:spacing w:after="0" w:line="240" w:lineRule="auto"/>
      </w:pPr>
      <w:r>
        <w:separator/>
      </w:r>
    </w:p>
  </w:footnote>
  <w:footnote w:type="continuationSeparator" w:id="0">
    <w:p w:rsidR="00D550FF" w:rsidRDefault="00D550FF" w:rsidP="00AF5CAA">
      <w:pPr>
        <w:spacing w:after="0" w:line="240" w:lineRule="auto"/>
      </w:pPr>
      <w:r>
        <w:continuationSeparator/>
      </w:r>
    </w:p>
  </w:footnote>
  <w:footnote w:id="1">
    <w:p w:rsidR="00AD267F" w:rsidRDefault="00AD267F" w:rsidP="00AF5CAA">
      <w:pPr>
        <w:pStyle w:val="ab"/>
        <w:jc w:val="both"/>
      </w:pPr>
      <w:r w:rsidRPr="00B05FD4">
        <w:rPr>
          <w:rStyle w:val="aff3"/>
        </w:rPr>
        <w:footnoteRef/>
      </w:r>
      <w:r w:rsidRPr="00B05FD4">
        <w:t xml:space="preserve"> Проведение установочной конференции¸инструктаж по технике безопасности,</w:t>
      </w:r>
      <w:r>
        <w:t xml:space="preserve"> о</w:t>
      </w:r>
      <w:r w:rsidRPr="00E439C6">
        <w:t xml:space="preserve">знакомление с нормативными правовыми актами; анализ статистических данных; </w:t>
      </w:r>
      <w:r>
        <w:t xml:space="preserve">обращений граждан, изучение целевых программ, </w:t>
      </w:r>
      <w:r w:rsidRPr="00E439C6">
        <w:t xml:space="preserve">работа с базами данных; </w:t>
      </w:r>
      <w:r>
        <w:t xml:space="preserve">изучение работы отдела кадров, </w:t>
      </w:r>
      <w:r w:rsidRPr="00E439C6">
        <w:t>оформление документов; выполнение отдельных поручений руководителя практики по месту ее прохождения; подготовка отчета о прохождении практики.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5"/>
    <w:lvl w:ilvl="0">
      <w:start w:val="1"/>
      <w:numFmt w:val="decimal"/>
      <w:lvlText w:val="%1."/>
      <w:lvlJc w:val="left"/>
      <w:pPr>
        <w:tabs>
          <w:tab w:val="num" w:pos="-180"/>
        </w:tabs>
        <w:ind w:left="180" w:hanging="360"/>
      </w:pPr>
      <w:rPr>
        <w:rFonts w:cs="Times New Roman"/>
      </w:rPr>
    </w:lvl>
  </w:abstractNum>
  <w:abstractNum w:abstractNumId="1" w15:restartNumberingAfterBreak="0">
    <w:nsid w:val="0000004C"/>
    <w:multiLevelType w:val="multilevel"/>
    <w:tmpl w:val="0000004C"/>
    <w:name w:val="WW8Num76"/>
    <w:lvl w:ilvl="0">
      <w:start w:val="1"/>
      <w:numFmt w:val="decimal"/>
      <w:lvlText w:val="%1."/>
      <w:lvlJc w:val="left"/>
      <w:pPr>
        <w:tabs>
          <w:tab w:val="num" w:pos="-180"/>
        </w:tabs>
        <w:ind w:left="180" w:hanging="360"/>
      </w:pPr>
      <w:rPr>
        <w:rFonts w:cs="Times New Roman"/>
      </w:rPr>
    </w:lvl>
    <w:lvl w:ilvl="1">
      <w:start w:val="1"/>
      <w:numFmt w:val="decimal"/>
      <w:lvlText w:val="%2."/>
      <w:lvlJc w:val="left"/>
      <w:pPr>
        <w:tabs>
          <w:tab w:val="num" w:pos="540"/>
        </w:tabs>
        <w:ind w:left="540" w:hanging="360"/>
      </w:pPr>
      <w:rPr>
        <w:rFonts w:cs="Times New Roman"/>
      </w:rPr>
    </w:lvl>
    <w:lvl w:ilvl="2">
      <w:start w:val="1"/>
      <w:numFmt w:val="lowerRoman"/>
      <w:lvlText w:val="%3."/>
      <w:lvlJc w:val="left"/>
      <w:pPr>
        <w:tabs>
          <w:tab w:val="num" w:pos="1260"/>
        </w:tabs>
        <w:ind w:left="1260" w:hanging="180"/>
      </w:pPr>
      <w:rPr>
        <w:rFonts w:cs="Times New Roman"/>
      </w:rPr>
    </w:lvl>
    <w:lvl w:ilvl="3">
      <w:start w:val="1"/>
      <w:numFmt w:val="decimal"/>
      <w:lvlText w:val="%4."/>
      <w:lvlJc w:val="left"/>
      <w:pPr>
        <w:tabs>
          <w:tab w:val="num" w:pos="1980"/>
        </w:tabs>
        <w:ind w:left="1980" w:hanging="360"/>
      </w:pPr>
      <w:rPr>
        <w:rFonts w:cs="Times New Roman"/>
      </w:rPr>
    </w:lvl>
    <w:lvl w:ilvl="4">
      <w:start w:val="1"/>
      <w:numFmt w:val="lowerLetter"/>
      <w:lvlText w:val="%5."/>
      <w:lvlJc w:val="left"/>
      <w:pPr>
        <w:tabs>
          <w:tab w:val="num" w:pos="2700"/>
        </w:tabs>
        <w:ind w:left="2700" w:hanging="360"/>
      </w:pPr>
      <w:rPr>
        <w:rFonts w:cs="Times New Roman"/>
      </w:rPr>
    </w:lvl>
    <w:lvl w:ilvl="5">
      <w:start w:val="1"/>
      <w:numFmt w:val="lowerRoman"/>
      <w:lvlText w:val="%6."/>
      <w:lvlJc w:val="left"/>
      <w:pPr>
        <w:tabs>
          <w:tab w:val="num" w:pos="3420"/>
        </w:tabs>
        <w:ind w:left="3420" w:hanging="180"/>
      </w:pPr>
      <w:rPr>
        <w:rFonts w:cs="Times New Roman"/>
      </w:rPr>
    </w:lvl>
    <w:lvl w:ilvl="6">
      <w:start w:val="1"/>
      <w:numFmt w:val="decimal"/>
      <w:lvlText w:val="%7."/>
      <w:lvlJc w:val="left"/>
      <w:pPr>
        <w:tabs>
          <w:tab w:val="num" w:pos="4140"/>
        </w:tabs>
        <w:ind w:left="4140" w:hanging="360"/>
      </w:pPr>
      <w:rPr>
        <w:rFonts w:cs="Times New Roman"/>
      </w:rPr>
    </w:lvl>
    <w:lvl w:ilvl="7">
      <w:start w:val="1"/>
      <w:numFmt w:val="lowerLetter"/>
      <w:lvlText w:val="%8."/>
      <w:lvlJc w:val="left"/>
      <w:pPr>
        <w:tabs>
          <w:tab w:val="num" w:pos="4860"/>
        </w:tabs>
        <w:ind w:left="4860" w:hanging="360"/>
      </w:pPr>
      <w:rPr>
        <w:rFonts w:cs="Times New Roman"/>
      </w:rPr>
    </w:lvl>
    <w:lvl w:ilvl="8">
      <w:start w:val="1"/>
      <w:numFmt w:val="lowerRoman"/>
      <w:lvlText w:val="%9."/>
      <w:lvlJc w:val="left"/>
      <w:pPr>
        <w:tabs>
          <w:tab w:val="num" w:pos="5580"/>
        </w:tabs>
        <w:ind w:left="5580" w:hanging="180"/>
      </w:pPr>
      <w:rPr>
        <w:rFonts w:cs="Times New Roman"/>
      </w:rPr>
    </w:lvl>
  </w:abstractNum>
  <w:abstractNum w:abstractNumId="2" w15:restartNumberingAfterBreak="0">
    <w:nsid w:val="027607AC"/>
    <w:multiLevelType w:val="hybridMultilevel"/>
    <w:tmpl w:val="1E96C5F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5720F5F"/>
    <w:multiLevelType w:val="multilevel"/>
    <w:tmpl w:val="C3E26CDC"/>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cs="Times New Roman"/>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200"/>
        </w:tabs>
        <w:ind w:left="7200" w:hanging="1440"/>
      </w:pPr>
      <w:rPr>
        <w:rFonts w:cs="Times New Roman"/>
      </w:rPr>
    </w:lvl>
  </w:abstractNum>
  <w:abstractNum w:abstractNumId="6" w15:restartNumberingAfterBreak="0">
    <w:nsid w:val="05BE67F0"/>
    <w:multiLevelType w:val="hybridMultilevel"/>
    <w:tmpl w:val="50D462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CCA62F2"/>
    <w:multiLevelType w:val="hybridMultilevel"/>
    <w:tmpl w:val="266A1C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FA735C3"/>
    <w:multiLevelType w:val="hybridMultilevel"/>
    <w:tmpl w:val="74E049C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4F77433"/>
    <w:multiLevelType w:val="multilevel"/>
    <w:tmpl w:val="4F08531A"/>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15:restartNumberingAfterBreak="0">
    <w:nsid w:val="16C37597"/>
    <w:multiLevelType w:val="hybridMultilevel"/>
    <w:tmpl w:val="D0780810"/>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6DF7E95"/>
    <w:multiLevelType w:val="multilevel"/>
    <w:tmpl w:val="CF440B40"/>
    <w:lvl w:ilvl="0">
      <w:start w:val="1"/>
      <w:numFmt w:val="decimal"/>
      <w:lvlText w:val="%1."/>
      <w:lvlJc w:val="left"/>
      <w:pPr>
        <w:ind w:left="928"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15:restartNumberingAfterBreak="0">
    <w:nsid w:val="2A7D3160"/>
    <w:multiLevelType w:val="hybridMultilevel"/>
    <w:tmpl w:val="C2082D7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2C4C2D7D"/>
    <w:multiLevelType w:val="hybridMultilevel"/>
    <w:tmpl w:val="F6C8F8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6620D5"/>
    <w:multiLevelType w:val="hybridMultilevel"/>
    <w:tmpl w:val="7A8E3E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F560F38"/>
    <w:multiLevelType w:val="hybridMultilevel"/>
    <w:tmpl w:val="39BAEB4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40EC722C"/>
    <w:multiLevelType w:val="hybridMultilevel"/>
    <w:tmpl w:val="9D08AE92"/>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12A29B1"/>
    <w:multiLevelType w:val="hybridMultilevel"/>
    <w:tmpl w:val="2E1076EC"/>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4245242"/>
    <w:multiLevelType w:val="hybridMultilevel"/>
    <w:tmpl w:val="F9365792"/>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07900A6"/>
    <w:multiLevelType w:val="multilevel"/>
    <w:tmpl w:val="17D841A4"/>
    <w:lvl w:ilvl="0">
      <w:start w:val="1"/>
      <w:numFmt w:val="decimal"/>
      <w:lvlText w:val="%1."/>
      <w:lvlJc w:val="left"/>
      <w:pPr>
        <w:ind w:left="928"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3" w15:restartNumberingAfterBreak="0">
    <w:nsid w:val="520D0F18"/>
    <w:multiLevelType w:val="hybridMultilevel"/>
    <w:tmpl w:val="82DC9768"/>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82F577E"/>
    <w:multiLevelType w:val="hybridMultilevel"/>
    <w:tmpl w:val="B7AA682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8446A3A"/>
    <w:multiLevelType w:val="hybridMultilevel"/>
    <w:tmpl w:val="D284C4FA"/>
    <w:lvl w:ilvl="0" w:tplc="0419000F">
      <w:start w:val="9"/>
      <w:numFmt w:val="decimal"/>
      <w:lvlText w:val="%1."/>
      <w:lvlJc w:val="left"/>
      <w:pPr>
        <w:ind w:left="26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906D0E"/>
    <w:multiLevelType w:val="hybridMultilevel"/>
    <w:tmpl w:val="1AFCA6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C34798C"/>
    <w:multiLevelType w:val="hybridMultilevel"/>
    <w:tmpl w:val="A1D4AF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3905AE2"/>
    <w:multiLevelType w:val="hybridMultilevel"/>
    <w:tmpl w:val="E3443246"/>
    <w:lvl w:ilvl="0" w:tplc="0419000F">
      <w:start w:val="1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C542D42"/>
    <w:multiLevelType w:val="hybridMultilevel"/>
    <w:tmpl w:val="7A8E3E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5737FED"/>
    <w:multiLevelType w:val="hybridMultilevel"/>
    <w:tmpl w:val="266A1C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8B632C9"/>
    <w:multiLevelType w:val="hybridMultilevel"/>
    <w:tmpl w:val="E80817C4"/>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9B27C35"/>
    <w:multiLevelType w:val="hybridMultilevel"/>
    <w:tmpl w:val="6C4C27C8"/>
    <w:lvl w:ilvl="0" w:tplc="E12CCEAE">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DBE30C7"/>
    <w:multiLevelType w:val="hybridMultilevel"/>
    <w:tmpl w:val="FABA55B6"/>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3"/>
  </w:num>
  <w:num w:numId="2">
    <w:abstractNumId w:val="16"/>
  </w:num>
  <w:num w:numId="3">
    <w:abstractNumId w:val="10"/>
  </w:num>
  <w:num w:numId="4">
    <w:abstractNumId w:val="25"/>
  </w:num>
  <w:num w:numId="5">
    <w:abstractNumId w:val="6"/>
  </w:num>
  <w:num w:numId="6">
    <w:abstractNumId w:val="26"/>
  </w:num>
  <w:num w:numId="7">
    <w:abstractNumId w:val="22"/>
  </w:num>
  <w:num w:numId="8">
    <w:abstractNumId w:val="33"/>
  </w:num>
  <w:num w:numId="9">
    <w:abstractNumId w:val="14"/>
  </w:num>
  <w:num w:numId="10">
    <w:abstractNumId w:val="24"/>
  </w:num>
  <w:num w:numId="11">
    <w:abstractNumId w:val="29"/>
  </w:num>
  <w:num w:numId="12">
    <w:abstractNumId w:val="17"/>
  </w:num>
  <w:num w:numId="13">
    <w:abstractNumId w:val="30"/>
  </w:num>
  <w:num w:numId="14">
    <w:abstractNumId w:val="32"/>
  </w:num>
  <w:num w:numId="15">
    <w:abstractNumId w:val="15"/>
  </w:num>
  <w:num w:numId="16">
    <w:abstractNumId w:val="7"/>
  </w:num>
  <w:num w:numId="17">
    <w:abstractNumId w:val="27"/>
  </w:num>
  <w:num w:numId="18">
    <w:abstractNumId w:val="21"/>
  </w:num>
  <w:num w:numId="19">
    <w:abstractNumId w:val="11"/>
  </w:num>
  <w:num w:numId="20">
    <w:abstractNumId w:val="18"/>
  </w:num>
  <w:num w:numId="21">
    <w:abstractNumId w:val="9"/>
  </w:num>
  <w:num w:numId="22">
    <w:abstractNumId w:val="3"/>
  </w:num>
  <w:num w:numId="23">
    <w:abstractNumId w:val="4"/>
  </w:num>
  <w:num w:numId="24">
    <w:abstractNumId w:val="12"/>
  </w:num>
  <w:num w:numId="25">
    <w:abstractNumId w:val="28"/>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8"/>
  </w:num>
  <w:num w:numId="29">
    <w:abstractNumId w:val="31"/>
  </w:num>
  <w:num w:numId="30">
    <w:abstractNumId w:val="19"/>
  </w:num>
  <w:num w:numId="31">
    <w:abstractNumId w:val="20"/>
  </w:num>
  <w:num w:numId="32">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5F96"/>
    <w:rsid w:val="000002DF"/>
    <w:rsid w:val="00013531"/>
    <w:rsid w:val="00021C66"/>
    <w:rsid w:val="000271F1"/>
    <w:rsid w:val="00027EA2"/>
    <w:rsid w:val="0005159E"/>
    <w:rsid w:val="00052353"/>
    <w:rsid w:val="00057322"/>
    <w:rsid w:val="00057A0C"/>
    <w:rsid w:val="000621EF"/>
    <w:rsid w:val="00072870"/>
    <w:rsid w:val="0007760E"/>
    <w:rsid w:val="00082D08"/>
    <w:rsid w:val="000852EB"/>
    <w:rsid w:val="00087200"/>
    <w:rsid w:val="00094417"/>
    <w:rsid w:val="000A68B2"/>
    <w:rsid w:val="000B07EC"/>
    <w:rsid w:val="000B3011"/>
    <w:rsid w:val="000C3E4D"/>
    <w:rsid w:val="000C47A6"/>
    <w:rsid w:val="000D3DA4"/>
    <w:rsid w:val="000D5814"/>
    <w:rsid w:val="000D65E4"/>
    <w:rsid w:val="001008F6"/>
    <w:rsid w:val="00104556"/>
    <w:rsid w:val="00104CA9"/>
    <w:rsid w:val="0011083B"/>
    <w:rsid w:val="00111733"/>
    <w:rsid w:val="00112D08"/>
    <w:rsid w:val="00116213"/>
    <w:rsid w:val="00116320"/>
    <w:rsid w:val="0012059B"/>
    <w:rsid w:val="00122022"/>
    <w:rsid w:val="00133D79"/>
    <w:rsid w:val="00146938"/>
    <w:rsid w:val="00147F8B"/>
    <w:rsid w:val="00150D57"/>
    <w:rsid w:val="00152B74"/>
    <w:rsid w:val="00160CF2"/>
    <w:rsid w:val="00163FD8"/>
    <w:rsid w:val="0016551B"/>
    <w:rsid w:val="00167E34"/>
    <w:rsid w:val="0017008E"/>
    <w:rsid w:val="00172F51"/>
    <w:rsid w:val="00185349"/>
    <w:rsid w:val="00186F97"/>
    <w:rsid w:val="001879E1"/>
    <w:rsid w:val="00197B0C"/>
    <w:rsid w:val="001A367C"/>
    <w:rsid w:val="001A5F17"/>
    <w:rsid w:val="001B07D7"/>
    <w:rsid w:val="001B43CE"/>
    <w:rsid w:val="001B7103"/>
    <w:rsid w:val="001C3CC7"/>
    <w:rsid w:val="001C73E0"/>
    <w:rsid w:val="001D2A8F"/>
    <w:rsid w:val="001D2E01"/>
    <w:rsid w:val="001D59E1"/>
    <w:rsid w:val="001F44E1"/>
    <w:rsid w:val="001F5FB7"/>
    <w:rsid w:val="00202A4D"/>
    <w:rsid w:val="002031AD"/>
    <w:rsid w:val="00203A2D"/>
    <w:rsid w:val="00210DB4"/>
    <w:rsid w:val="00215AEF"/>
    <w:rsid w:val="002207A5"/>
    <w:rsid w:val="0023667A"/>
    <w:rsid w:val="0024717E"/>
    <w:rsid w:val="002548F4"/>
    <w:rsid w:val="002567BF"/>
    <w:rsid w:val="0025749E"/>
    <w:rsid w:val="00257A64"/>
    <w:rsid w:val="002840EC"/>
    <w:rsid w:val="00291873"/>
    <w:rsid w:val="002944AB"/>
    <w:rsid w:val="00295D0B"/>
    <w:rsid w:val="00297F09"/>
    <w:rsid w:val="002A7F26"/>
    <w:rsid w:val="002B56E1"/>
    <w:rsid w:val="002C1730"/>
    <w:rsid w:val="002C1E5A"/>
    <w:rsid w:val="002D40C8"/>
    <w:rsid w:val="002F5CDE"/>
    <w:rsid w:val="002F7BEB"/>
    <w:rsid w:val="00300029"/>
    <w:rsid w:val="00300139"/>
    <w:rsid w:val="00301F56"/>
    <w:rsid w:val="0030700E"/>
    <w:rsid w:val="00314764"/>
    <w:rsid w:val="00320F87"/>
    <w:rsid w:val="0032482A"/>
    <w:rsid w:val="003255E4"/>
    <w:rsid w:val="0033383B"/>
    <w:rsid w:val="00334141"/>
    <w:rsid w:val="00336FAF"/>
    <w:rsid w:val="00341A54"/>
    <w:rsid w:val="00344514"/>
    <w:rsid w:val="00352567"/>
    <w:rsid w:val="00354B73"/>
    <w:rsid w:val="003612A0"/>
    <w:rsid w:val="0036243B"/>
    <w:rsid w:val="00377ACA"/>
    <w:rsid w:val="003827EE"/>
    <w:rsid w:val="0038559F"/>
    <w:rsid w:val="0038698A"/>
    <w:rsid w:val="00387CC4"/>
    <w:rsid w:val="00392F8D"/>
    <w:rsid w:val="00394D34"/>
    <w:rsid w:val="003B2B8A"/>
    <w:rsid w:val="003B57EB"/>
    <w:rsid w:val="003C101E"/>
    <w:rsid w:val="003D6167"/>
    <w:rsid w:val="003D73C7"/>
    <w:rsid w:val="003D7A0F"/>
    <w:rsid w:val="003E148F"/>
    <w:rsid w:val="003E5E3D"/>
    <w:rsid w:val="004112AA"/>
    <w:rsid w:val="0041705B"/>
    <w:rsid w:val="00420CD6"/>
    <w:rsid w:val="00420E76"/>
    <w:rsid w:val="00425AED"/>
    <w:rsid w:val="004279E3"/>
    <w:rsid w:val="00432F59"/>
    <w:rsid w:val="00435220"/>
    <w:rsid w:val="00443E7A"/>
    <w:rsid w:val="00451356"/>
    <w:rsid w:val="00452586"/>
    <w:rsid w:val="00461AEF"/>
    <w:rsid w:val="00487848"/>
    <w:rsid w:val="00492749"/>
    <w:rsid w:val="0049717C"/>
    <w:rsid w:val="004A13E6"/>
    <w:rsid w:val="004A3685"/>
    <w:rsid w:val="004A7A81"/>
    <w:rsid w:val="004C0D97"/>
    <w:rsid w:val="004C6ED4"/>
    <w:rsid w:val="004D7729"/>
    <w:rsid w:val="004E1429"/>
    <w:rsid w:val="004E23B0"/>
    <w:rsid w:val="004F6A78"/>
    <w:rsid w:val="00504296"/>
    <w:rsid w:val="00507202"/>
    <w:rsid w:val="00511785"/>
    <w:rsid w:val="00513814"/>
    <w:rsid w:val="0051637B"/>
    <w:rsid w:val="00520B7B"/>
    <w:rsid w:val="00521A39"/>
    <w:rsid w:val="00522557"/>
    <w:rsid w:val="00530BBC"/>
    <w:rsid w:val="00532263"/>
    <w:rsid w:val="005352D9"/>
    <w:rsid w:val="00537CB0"/>
    <w:rsid w:val="005532A9"/>
    <w:rsid w:val="0056024B"/>
    <w:rsid w:val="00571245"/>
    <w:rsid w:val="00571503"/>
    <w:rsid w:val="00572EA2"/>
    <w:rsid w:val="00573F74"/>
    <w:rsid w:val="0057536B"/>
    <w:rsid w:val="0057543E"/>
    <w:rsid w:val="00582A40"/>
    <w:rsid w:val="00582E02"/>
    <w:rsid w:val="00582FB2"/>
    <w:rsid w:val="0059123E"/>
    <w:rsid w:val="00595189"/>
    <w:rsid w:val="00595B6B"/>
    <w:rsid w:val="00596A82"/>
    <w:rsid w:val="005A26A3"/>
    <w:rsid w:val="005B48C8"/>
    <w:rsid w:val="005C23D3"/>
    <w:rsid w:val="005D2A47"/>
    <w:rsid w:val="005D59D9"/>
    <w:rsid w:val="005D65EE"/>
    <w:rsid w:val="005E50B6"/>
    <w:rsid w:val="005F12B7"/>
    <w:rsid w:val="005F1E0D"/>
    <w:rsid w:val="005F7026"/>
    <w:rsid w:val="005F7A3E"/>
    <w:rsid w:val="006003B2"/>
    <w:rsid w:val="00601280"/>
    <w:rsid w:val="00604D3D"/>
    <w:rsid w:val="0060566D"/>
    <w:rsid w:val="00606DBA"/>
    <w:rsid w:val="00612660"/>
    <w:rsid w:val="00614B39"/>
    <w:rsid w:val="00616AAC"/>
    <w:rsid w:val="00623E53"/>
    <w:rsid w:val="00624593"/>
    <w:rsid w:val="00630C05"/>
    <w:rsid w:val="006323A5"/>
    <w:rsid w:val="00637276"/>
    <w:rsid w:val="00640746"/>
    <w:rsid w:val="00641E19"/>
    <w:rsid w:val="00643867"/>
    <w:rsid w:val="0064534B"/>
    <w:rsid w:val="006453F0"/>
    <w:rsid w:val="00670DA7"/>
    <w:rsid w:val="006743D3"/>
    <w:rsid w:val="00682F6E"/>
    <w:rsid w:val="006A753C"/>
    <w:rsid w:val="006A7F72"/>
    <w:rsid w:val="006B02D9"/>
    <w:rsid w:val="006B63AB"/>
    <w:rsid w:val="006C3044"/>
    <w:rsid w:val="006C4B24"/>
    <w:rsid w:val="006E5489"/>
    <w:rsid w:val="006E7F47"/>
    <w:rsid w:val="006F251A"/>
    <w:rsid w:val="006F7BDB"/>
    <w:rsid w:val="00703502"/>
    <w:rsid w:val="00714B71"/>
    <w:rsid w:val="00716F0F"/>
    <w:rsid w:val="00722A04"/>
    <w:rsid w:val="007303B5"/>
    <w:rsid w:val="00733C30"/>
    <w:rsid w:val="00734691"/>
    <w:rsid w:val="00735EBA"/>
    <w:rsid w:val="00747B44"/>
    <w:rsid w:val="00771A9D"/>
    <w:rsid w:val="0077676A"/>
    <w:rsid w:val="00781548"/>
    <w:rsid w:val="00786D1C"/>
    <w:rsid w:val="00793511"/>
    <w:rsid w:val="007A0E64"/>
    <w:rsid w:val="007A1B0B"/>
    <w:rsid w:val="007A6133"/>
    <w:rsid w:val="007A6C79"/>
    <w:rsid w:val="007C0809"/>
    <w:rsid w:val="007C0B47"/>
    <w:rsid w:val="007C0DCB"/>
    <w:rsid w:val="007C23DF"/>
    <w:rsid w:val="007C270A"/>
    <w:rsid w:val="007C3E8D"/>
    <w:rsid w:val="007C7D71"/>
    <w:rsid w:val="007D50CC"/>
    <w:rsid w:val="007D6470"/>
    <w:rsid w:val="007D663F"/>
    <w:rsid w:val="007E0BF5"/>
    <w:rsid w:val="007E1994"/>
    <w:rsid w:val="007E24CA"/>
    <w:rsid w:val="007E29F1"/>
    <w:rsid w:val="007E56F5"/>
    <w:rsid w:val="007F07E2"/>
    <w:rsid w:val="007F18CA"/>
    <w:rsid w:val="00801732"/>
    <w:rsid w:val="0080604B"/>
    <w:rsid w:val="0080673B"/>
    <w:rsid w:val="00812D51"/>
    <w:rsid w:val="00814B76"/>
    <w:rsid w:val="00824E0A"/>
    <w:rsid w:val="00825DAB"/>
    <w:rsid w:val="008264FD"/>
    <w:rsid w:val="008320F7"/>
    <w:rsid w:val="008440CB"/>
    <w:rsid w:val="008540BD"/>
    <w:rsid w:val="00854807"/>
    <w:rsid w:val="00855485"/>
    <w:rsid w:val="008612F8"/>
    <w:rsid w:val="00865B57"/>
    <w:rsid w:val="00874E54"/>
    <w:rsid w:val="00885DFC"/>
    <w:rsid w:val="00890C5B"/>
    <w:rsid w:val="00895BD3"/>
    <w:rsid w:val="008A14A5"/>
    <w:rsid w:val="008A2B12"/>
    <w:rsid w:val="008A53FC"/>
    <w:rsid w:val="008A7E51"/>
    <w:rsid w:val="008B57F3"/>
    <w:rsid w:val="008B598A"/>
    <w:rsid w:val="008C0D9E"/>
    <w:rsid w:val="008C2DB3"/>
    <w:rsid w:val="008C34AB"/>
    <w:rsid w:val="008E3202"/>
    <w:rsid w:val="008F06EF"/>
    <w:rsid w:val="008F3730"/>
    <w:rsid w:val="009074C2"/>
    <w:rsid w:val="00912A0D"/>
    <w:rsid w:val="009131CC"/>
    <w:rsid w:val="00914A61"/>
    <w:rsid w:val="0092121B"/>
    <w:rsid w:val="00937258"/>
    <w:rsid w:val="00937AC2"/>
    <w:rsid w:val="0095140D"/>
    <w:rsid w:val="00956334"/>
    <w:rsid w:val="0095775E"/>
    <w:rsid w:val="00961A55"/>
    <w:rsid w:val="00962EEB"/>
    <w:rsid w:val="009672B5"/>
    <w:rsid w:val="00972882"/>
    <w:rsid w:val="009831A1"/>
    <w:rsid w:val="009868C9"/>
    <w:rsid w:val="0099189E"/>
    <w:rsid w:val="009946F9"/>
    <w:rsid w:val="009A09E3"/>
    <w:rsid w:val="009A3B52"/>
    <w:rsid w:val="009A70C0"/>
    <w:rsid w:val="009A7D05"/>
    <w:rsid w:val="009B0B18"/>
    <w:rsid w:val="009B29B2"/>
    <w:rsid w:val="009B2E3F"/>
    <w:rsid w:val="009B3F9D"/>
    <w:rsid w:val="009B5082"/>
    <w:rsid w:val="009B700F"/>
    <w:rsid w:val="009C1DCF"/>
    <w:rsid w:val="009C2A57"/>
    <w:rsid w:val="009C3E33"/>
    <w:rsid w:val="009C4B1C"/>
    <w:rsid w:val="009C7C8E"/>
    <w:rsid w:val="009F0D85"/>
    <w:rsid w:val="009F44D0"/>
    <w:rsid w:val="009F4D36"/>
    <w:rsid w:val="009F7672"/>
    <w:rsid w:val="00A0295D"/>
    <w:rsid w:val="00A109F4"/>
    <w:rsid w:val="00A20DD0"/>
    <w:rsid w:val="00A226B2"/>
    <w:rsid w:val="00A35E8D"/>
    <w:rsid w:val="00A364F0"/>
    <w:rsid w:val="00A45062"/>
    <w:rsid w:val="00A4569E"/>
    <w:rsid w:val="00A46431"/>
    <w:rsid w:val="00A62106"/>
    <w:rsid w:val="00A86CBE"/>
    <w:rsid w:val="00A911C8"/>
    <w:rsid w:val="00A927E3"/>
    <w:rsid w:val="00AC0753"/>
    <w:rsid w:val="00AC5303"/>
    <w:rsid w:val="00AD267F"/>
    <w:rsid w:val="00AD34BD"/>
    <w:rsid w:val="00AD365F"/>
    <w:rsid w:val="00AD3663"/>
    <w:rsid w:val="00AD41E9"/>
    <w:rsid w:val="00AD4223"/>
    <w:rsid w:val="00AD4279"/>
    <w:rsid w:val="00AD6961"/>
    <w:rsid w:val="00AE0052"/>
    <w:rsid w:val="00AE01C2"/>
    <w:rsid w:val="00AE0C12"/>
    <w:rsid w:val="00AE1125"/>
    <w:rsid w:val="00AE20C0"/>
    <w:rsid w:val="00AE35CB"/>
    <w:rsid w:val="00AF5180"/>
    <w:rsid w:val="00AF5CAA"/>
    <w:rsid w:val="00AF7276"/>
    <w:rsid w:val="00AF7993"/>
    <w:rsid w:val="00B02E78"/>
    <w:rsid w:val="00B0348A"/>
    <w:rsid w:val="00B05FD4"/>
    <w:rsid w:val="00B06128"/>
    <w:rsid w:val="00B1281E"/>
    <w:rsid w:val="00B128B7"/>
    <w:rsid w:val="00B13513"/>
    <w:rsid w:val="00B178FC"/>
    <w:rsid w:val="00B246D6"/>
    <w:rsid w:val="00B24F43"/>
    <w:rsid w:val="00B31355"/>
    <w:rsid w:val="00B330D6"/>
    <w:rsid w:val="00B3596D"/>
    <w:rsid w:val="00B44315"/>
    <w:rsid w:val="00B44BFD"/>
    <w:rsid w:val="00B51AC2"/>
    <w:rsid w:val="00B520CC"/>
    <w:rsid w:val="00B54D93"/>
    <w:rsid w:val="00B608FD"/>
    <w:rsid w:val="00B6119A"/>
    <w:rsid w:val="00B617C5"/>
    <w:rsid w:val="00B62174"/>
    <w:rsid w:val="00B70C81"/>
    <w:rsid w:val="00B74B57"/>
    <w:rsid w:val="00B8514F"/>
    <w:rsid w:val="00B87249"/>
    <w:rsid w:val="00B9081C"/>
    <w:rsid w:val="00B93DD4"/>
    <w:rsid w:val="00B95A14"/>
    <w:rsid w:val="00BA33A7"/>
    <w:rsid w:val="00BB013C"/>
    <w:rsid w:val="00BD762A"/>
    <w:rsid w:val="00BE0529"/>
    <w:rsid w:val="00BE28AB"/>
    <w:rsid w:val="00BF05F1"/>
    <w:rsid w:val="00BF52A6"/>
    <w:rsid w:val="00BF7594"/>
    <w:rsid w:val="00C042C0"/>
    <w:rsid w:val="00C134F2"/>
    <w:rsid w:val="00C20834"/>
    <w:rsid w:val="00C20E2D"/>
    <w:rsid w:val="00C2135A"/>
    <w:rsid w:val="00C21A84"/>
    <w:rsid w:val="00C41F63"/>
    <w:rsid w:val="00C4665D"/>
    <w:rsid w:val="00C47F49"/>
    <w:rsid w:val="00C51A8D"/>
    <w:rsid w:val="00C548DE"/>
    <w:rsid w:val="00C67194"/>
    <w:rsid w:val="00C67933"/>
    <w:rsid w:val="00C70925"/>
    <w:rsid w:val="00C82D9D"/>
    <w:rsid w:val="00C8572E"/>
    <w:rsid w:val="00C934AB"/>
    <w:rsid w:val="00CB1CCB"/>
    <w:rsid w:val="00CB64CF"/>
    <w:rsid w:val="00CB7C1A"/>
    <w:rsid w:val="00CD1D3A"/>
    <w:rsid w:val="00CE0575"/>
    <w:rsid w:val="00CE21EE"/>
    <w:rsid w:val="00CE2848"/>
    <w:rsid w:val="00CE3013"/>
    <w:rsid w:val="00CE7FB8"/>
    <w:rsid w:val="00CF0C92"/>
    <w:rsid w:val="00D01246"/>
    <w:rsid w:val="00D07F76"/>
    <w:rsid w:val="00D1158C"/>
    <w:rsid w:val="00D15F96"/>
    <w:rsid w:val="00D256CC"/>
    <w:rsid w:val="00D27929"/>
    <w:rsid w:val="00D4375F"/>
    <w:rsid w:val="00D52EC6"/>
    <w:rsid w:val="00D550FF"/>
    <w:rsid w:val="00D62E17"/>
    <w:rsid w:val="00D6521E"/>
    <w:rsid w:val="00D70E72"/>
    <w:rsid w:val="00D71E0B"/>
    <w:rsid w:val="00D75240"/>
    <w:rsid w:val="00D7795D"/>
    <w:rsid w:val="00DA3D95"/>
    <w:rsid w:val="00DA6F70"/>
    <w:rsid w:val="00DB558F"/>
    <w:rsid w:val="00DC3567"/>
    <w:rsid w:val="00DC71E0"/>
    <w:rsid w:val="00DC7A5D"/>
    <w:rsid w:val="00DD4C7F"/>
    <w:rsid w:val="00DE08D3"/>
    <w:rsid w:val="00DE339E"/>
    <w:rsid w:val="00DE354A"/>
    <w:rsid w:val="00DF3192"/>
    <w:rsid w:val="00DF4EBC"/>
    <w:rsid w:val="00E0048A"/>
    <w:rsid w:val="00E01285"/>
    <w:rsid w:val="00E12BE4"/>
    <w:rsid w:val="00E14774"/>
    <w:rsid w:val="00E16EB4"/>
    <w:rsid w:val="00E213B4"/>
    <w:rsid w:val="00E26E6C"/>
    <w:rsid w:val="00E30169"/>
    <w:rsid w:val="00E30810"/>
    <w:rsid w:val="00E425BD"/>
    <w:rsid w:val="00E439C6"/>
    <w:rsid w:val="00E47D54"/>
    <w:rsid w:val="00E60472"/>
    <w:rsid w:val="00E62473"/>
    <w:rsid w:val="00E630AF"/>
    <w:rsid w:val="00E64820"/>
    <w:rsid w:val="00E74D3A"/>
    <w:rsid w:val="00E75F55"/>
    <w:rsid w:val="00E85E1A"/>
    <w:rsid w:val="00EA0698"/>
    <w:rsid w:val="00EA7116"/>
    <w:rsid w:val="00EA7E7E"/>
    <w:rsid w:val="00EB0979"/>
    <w:rsid w:val="00EB1B85"/>
    <w:rsid w:val="00EB1DAB"/>
    <w:rsid w:val="00EB2C87"/>
    <w:rsid w:val="00EB2F6E"/>
    <w:rsid w:val="00EB6981"/>
    <w:rsid w:val="00EB6CB3"/>
    <w:rsid w:val="00EC0D96"/>
    <w:rsid w:val="00ED4506"/>
    <w:rsid w:val="00ED5D4C"/>
    <w:rsid w:val="00EE3710"/>
    <w:rsid w:val="00EE57BE"/>
    <w:rsid w:val="00EF14A8"/>
    <w:rsid w:val="00EF6EAD"/>
    <w:rsid w:val="00F00CC1"/>
    <w:rsid w:val="00F03E1C"/>
    <w:rsid w:val="00F10EA4"/>
    <w:rsid w:val="00F1519E"/>
    <w:rsid w:val="00F2046A"/>
    <w:rsid w:val="00F24072"/>
    <w:rsid w:val="00F26D83"/>
    <w:rsid w:val="00F27054"/>
    <w:rsid w:val="00F306B6"/>
    <w:rsid w:val="00F31AF9"/>
    <w:rsid w:val="00F44FC8"/>
    <w:rsid w:val="00F46B86"/>
    <w:rsid w:val="00F5121C"/>
    <w:rsid w:val="00F53CCA"/>
    <w:rsid w:val="00F82884"/>
    <w:rsid w:val="00F835FD"/>
    <w:rsid w:val="00F84759"/>
    <w:rsid w:val="00F84CF4"/>
    <w:rsid w:val="00F90242"/>
    <w:rsid w:val="00F940B3"/>
    <w:rsid w:val="00FA242E"/>
    <w:rsid w:val="00FA5B28"/>
    <w:rsid w:val="00FB1627"/>
    <w:rsid w:val="00FC23DC"/>
    <w:rsid w:val="00FC52A4"/>
    <w:rsid w:val="00FD0096"/>
    <w:rsid w:val="00FE3C27"/>
    <w:rsid w:val="00FF0A4F"/>
    <w:rsid w:val="00FF0FD3"/>
    <w:rsid w:val="00FF2F08"/>
    <w:rsid w:val="00FF4139"/>
    <w:rsid w:val="00FF4732"/>
    <w:rsid w:val="00FF4DF8"/>
    <w:rsid w:val="00FF57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07D669A"/>
  <w15:docId w15:val="{BF4EF1D0-891E-46BF-B4C4-D52116CE2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1730"/>
    <w:pPr>
      <w:spacing w:after="160" w:line="259" w:lineRule="auto"/>
    </w:pPr>
    <w:rPr>
      <w:sz w:val="22"/>
      <w:szCs w:val="22"/>
      <w:lang w:eastAsia="en-US"/>
    </w:rPr>
  </w:style>
  <w:style w:type="paragraph" w:styleId="1">
    <w:name w:val="heading 1"/>
    <w:basedOn w:val="a0"/>
    <w:next w:val="a0"/>
    <w:link w:val="10"/>
    <w:uiPriority w:val="99"/>
    <w:qFormat/>
    <w:rsid w:val="00F84759"/>
    <w:pPr>
      <w:keepNext/>
      <w:keepLines/>
      <w:spacing w:before="240" w:after="0"/>
      <w:outlineLvl w:val="0"/>
    </w:pPr>
    <w:rPr>
      <w:rFonts w:ascii="Calibri Light" w:hAnsi="Calibri Light"/>
      <w:color w:val="2E74B5"/>
      <w:sz w:val="32"/>
      <w:szCs w:val="32"/>
      <w:lang w:eastAsia="ru-RU"/>
    </w:rPr>
  </w:style>
  <w:style w:type="paragraph" w:styleId="2">
    <w:name w:val="heading 2"/>
    <w:basedOn w:val="a0"/>
    <w:next w:val="a0"/>
    <w:link w:val="20"/>
    <w:uiPriority w:val="99"/>
    <w:qFormat/>
    <w:rsid w:val="001B43CE"/>
    <w:pPr>
      <w:keepNext/>
      <w:keepLines/>
      <w:spacing w:before="40" w:after="0"/>
      <w:outlineLvl w:val="1"/>
    </w:pPr>
    <w:rPr>
      <w:rFonts w:ascii="Calibri Light" w:hAnsi="Calibri Light"/>
      <w:color w:val="2E74B5"/>
      <w:sz w:val="26"/>
      <w:szCs w:val="26"/>
      <w:lang w:eastAsia="ru-RU"/>
    </w:rPr>
  </w:style>
  <w:style w:type="paragraph" w:styleId="3">
    <w:name w:val="heading 3"/>
    <w:basedOn w:val="a0"/>
    <w:next w:val="a0"/>
    <w:link w:val="30"/>
    <w:uiPriority w:val="99"/>
    <w:qFormat/>
    <w:rsid w:val="00E0048A"/>
    <w:pPr>
      <w:keepNext/>
      <w:widowControl w:val="0"/>
      <w:autoSpaceDE w:val="0"/>
      <w:autoSpaceDN w:val="0"/>
      <w:adjustRightInd w:val="0"/>
      <w:spacing w:before="240" w:after="60" w:line="240" w:lineRule="auto"/>
      <w:outlineLvl w:val="2"/>
    </w:pPr>
    <w:rPr>
      <w:rFonts w:ascii="Cambria" w:hAnsi="Cambria"/>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F84759"/>
    <w:rPr>
      <w:rFonts w:ascii="Calibri Light" w:hAnsi="Calibri Light"/>
      <w:color w:val="2E74B5"/>
      <w:sz w:val="32"/>
    </w:rPr>
  </w:style>
  <w:style w:type="character" w:customStyle="1" w:styleId="20">
    <w:name w:val="Заголовок 2 Знак"/>
    <w:link w:val="2"/>
    <w:uiPriority w:val="99"/>
    <w:semiHidden/>
    <w:locked/>
    <w:rsid w:val="001B43CE"/>
    <w:rPr>
      <w:rFonts w:ascii="Calibri Light" w:hAnsi="Calibri Light"/>
      <w:color w:val="2E74B5"/>
      <w:sz w:val="26"/>
    </w:rPr>
  </w:style>
  <w:style w:type="character" w:customStyle="1" w:styleId="30">
    <w:name w:val="Заголовок 3 Знак"/>
    <w:link w:val="3"/>
    <w:uiPriority w:val="99"/>
    <w:locked/>
    <w:rsid w:val="00E0048A"/>
    <w:rPr>
      <w:rFonts w:ascii="Cambria" w:hAnsi="Cambria"/>
      <w:b/>
      <w:sz w:val="26"/>
      <w:lang w:eastAsia="ru-RU"/>
    </w:rPr>
  </w:style>
  <w:style w:type="paragraph" w:customStyle="1" w:styleId="Style8">
    <w:name w:val="Style8"/>
    <w:basedOn w:val="a0"/>
    <w:uiPriority w:val="99"/>
    <w:rsid w:val="00E0048A"/>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E0048A"/>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E0048A"/>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E0048A"/>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E0048A"/>
    <w:rPr>
      <w:rFonts w:ascii="Times New Roman" w:hAnsi="Times New Roman"/>
      <w:b/>
      <w:sz w:val="22"/>
    </w:rPr>
  </w:style>
  <w:style w:type="character" w:customStyle="1" w:styleId="FontStyle60">
    <w:name w:val="Font Style60"/>
    <w:uiPriority w:val="99"/>
    <w:rsid w:val="00E0048A"/>
    <w:rPr>
      <w:rFonts w:ascii="Times New Roman" w:hAnsi="Times New Roman"/>
      <w:sz w:val="18"/>
    </w:rPr>
  </w:style>
  <w:style w:type="character" w:customStyle="1" w:styleId="FontStyle73">
    <w:name w:val="Font Style73"/>
    <w:uiPriority w:val="99"/>
    <w:rsid w:val="00E0048A"/>
    <w:rPr>
      <w:rFonts w:ascii="Times New Roman" w:hAnsi="Times New Roman"/>
      <w:b/>
      <w:spacing w:val="100"/>
      <w:sz w:val="32"/>
    </w:rPr>
  </w:style>
  <w:style w:type="paragraph" w:styleId="a4">
    <w:name w:val="header"/>
    <w:basedOn w:val="a0"/>
    <w:link w:val="a5"/>
    <w:uiPriority w:val="99"/>
    <w:rsid w:val="00E0048A"/>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5">
    <w:name w:val="Верхний колонтитул Знак"/>
    <w:link w:val="a4"/>
    <w:uiPriority w:val="99"/>
    <w:locked/>
    <w:rsid w:val="00E0048A"/>
    <w:rPr>
      <w:rFonts w:ascii="Times New Roman" w:hAnsi="Times New Roman"/>
      <w:sz w:val="24"/>
      <w:lang w:eastAsia="ru-RU"/>
    </w:rPr>
  </w:style>
  <w:style w:type="paragraph" w:styleId="a6">
    <w:name w:val="footer"/>
    <w:basedOn w:val="a0"/>
    <w:link w:val="a7"/>
    <w:uiPriority w:val="99"/>
    <w:rsid w:val="00E0048A"/>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7">
    <w:name w:val="Нижний колонтитул Знак"/>
    <w:link w:val="a6"/>
    <w:uiPriority w:val="99"/>
    <w:locked/>
    <w:rsid w:val="00E0048A"/>
    <w:rPr>
      <w:rFonts w:ascii="Times New Roman" w:hAnsi="Times New Roman"/>
      <w:sz w:val="24"/>
      <w:lang w:eastAsia="ru-RU"/>
    </w:rPr>
  </w:style>
  <w:style w:type="table" w:styleId="a8">
    <w:name w:val="Table Grid"/>
    <w:basedOn w:val="a2"/>
    <w:uiPriority w:val="99"/>
    <w:rsid w:val="00E0048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Абзац списка2,Bullet List,FooterText,numbered,Подпись рисунка,Маркированный список_уровень1,Основной"/>
    <w:basedOn w:val="a0"/>
    <w:link w:val="aa"/>
    <w:uiPriority w:val="99"/>
    <w:qFormat/>
    <w:rsid w:val="00E0048A"/>
    <w:pPr>
      <w:widowControl w:val="0"/>
      <w:autoSpaceDE w:val="0"/>
      <w:autoSpaceDN w:val="0"/>
      <w:adjustRightInd w:val="0"/>
      <w:spacing w:after="0" w:line="240" w:lineRule="auto"/>
      <w:ind w:left="720"/>
      <w:contextualSpacing/>
    </w:pPr>
    <w:rPr>
      <w:rFonts w:ascii="Times New Roman" w:hAnsi="Times New Roman"/>
      <w:sz w:val="24"/>
      <w:szCs w:val="20"/>
      <w:lang w:eastAsia="ru-RU"/>
    </w:rPr>
  </w:style>
  <w:style w:type="paragraph" w:customStyle="1" w:styleId="ConsPlusTitlePage">
    <w:name w:val="ConsPlusTitlePage"/>
    <w:uiPriority w:val="99"/>
    <w:rsid w:val="00E0048A"/>
    <w:pPr>
      <w:widowControl w:val="0"/>
      <w:autoSpaceDE w:val="0"/>
      <w:autoSpaceDN w:val="0"/>
    </w:pPr>
    <w:rPr>
      <w:rFonts w:ascii="Tahoma" w:eastAsia="Times New Roman" w:hAnsi="Tahoma" w:cs="Tahoma"/>
    </w:rPr>
  </w:style>
  <w:style w:type="paragraph" w:customStyle="1" w:styleId="ConsPlusNormal">
    <w:name w:val="ConsPlusNormal"/>
    <w:uiPriority w:val="99"/>
    <w:rsid w:val="00E0048A"/>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E0048A"/>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E0048A"/>
    <w:pPr>
      <w:widowControl w:val="0"/>
      <w:autoSpaceDE w:val="0"/>
      <w:autoSpaceDN w:val="0"/>
    </w:pPr>
    <w:rPr>
      <w:rFonts w:ascii="Courier New" w:eastAsia="Times New Roman"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uiPriority w:val="99"/>
    <w:rsid w:val="00E0048A"/>
    <w:pPr>
      <w:spacing w:after="0" w:line="240" w:lineRule="auto"/>
    </w:pPr>
    <w:rPr>
      <w:rFonts w:ascii="Times New Roman" w:hAnsi="Times New Roman"/>
      <w:sz w:val="20"/>
      <w:szCs w:val="20"/>
      <w:lang w:eastAsia="ru-RU"/>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E0048A"/>
    <w:rPr>
      <w:rFonts w:ascii="Times New Roman" w:hAnsi="Times New Roman"/>
      <w:sz w:val="20"/>
      <w:lang w:eastAsia="ru-RU"/>
    </w:rPr>
  </w:style>
  <w:style w:type="character" w:customStyle="1" w:styleId="5">
    <w:name w:val="Основной текст (5)_"/>
    <w:link w:val="50"/>
    <w:uiPriority w:val="99"/>
    <w:locked/>
    <w:rsid w:val="00E0048A"/>
    <w:rPr>
      <w:sz w:val="18"/>
      <w:shd w:val="clear" w:color="auto" w:fill="FFFFFF"/>
    </w:rPr>
  </w:style>
  <w:style w:type="paragraph" w:customStyle="1" w:styleId="50">
    <w:name w:val="Основной текст (5)"/>
    <w:basedOn w:val="a0"/>
    <w:link w:val="5"/>
    <w:uiPriority w:val="99"/>
    <w:rsid w:val="00E0048A"/>
    <w:pPr>
      <w:shd w:val="clear" w:color="auto" w:fill="FFFFFF"/>
      <w:spacing w:before="60" w:after="0" w:line="226" w:lineRule="exact"/>
      <w:ind w:firstLine="280"/>
      <w:jc w:val="both"/>
    </w:pPr>
    <w:rPr>
      <w:sz w:val="18"/>
      <w:szCs w:val="18"/>
      <w:lang w:eastAsia="ru-RU"/>
    </w:rPr>
  </w:style>
  <w:style w:type="character" w:customStyle="1" w:styleId="31">
    <w:name w:val="Основной текст (3)_"/>
    <w:link w:val="32"/>
    <w:uiPriority w:val="99"/>
    <w:locked/>
    <w:rsid w:val="00E0048A"/>
    <w:rPr>
      <w:spacing w:val="3"/>
      <w:sz w:val="18"/>
      <w:shd w:val="clear" w:color="auto" w:fill="FFFFFF"/>
    </w:rPr>
  </w:style>
  <w:style w:type="paragraph" w:customStyle="1" w:styleId="32">
    <w:name w:val="Основной текст (3)"/>
    <w:basedOn w:val="a0"/>
    <w:link w:val="31"/>
    <w:uiPriority w:val="99"/>
    <w:rsid w:val="00E0048A"/>
    <w:pPr>
      <w:widowControl w:val="0"/>
      <w:shd w:val="clear" w:color="auto" w:fill="FFFFFF"/>
      <w:spacing w:before="60" w:after="0" w:line="216" w:lineRule="exact"/>
      <w:ind w:firstLine="280"/>
      <w:jc w:val="both"/>
    </w:pPr>
    <w:rPr>
      <w:spacing w:val="3"/>
      <w:sz w:val="18"/>
      <w:szCs w:val="18"/>
      <w:lang w:eastAsia="ru-RU"/>
    </w:rPr>
  </w:style>
  <w:style w:type="character" w:customStyle="1" w:styleId="8">
    <w:name w:val="Основной текст (8)_"/>
    <w:link w:val="80"/>
    <w:uiPriority w:val="99"/>
    <w:locked/>
    <w:rsid w:val="00E0048A"/>
    <w:rPr>
      <w:spacing w:val="3"/>
      <w:sz w:val="18"/>
      <w:shd w:val="clear" w:color="auto" w:fill="FFFFFF"/>
    </w:rPr>
  </w:style>
  <w:style w:type="paragraph" w:customStyle="1" w:styleId="80">
    <w:name w:val="Основной текст (8)"/>
    <w:basedOn w:val="a0"/>
    <w:link w:val="8"/>
    <w:uiPriority w:val="99"/>
    <w:rsid w:val="00E0048A"/>
    <w:pPr>
      <w:widowControl w:val="0"/>
      <w:shd w:val="clear" w:color="auto" w:fill="FFFFFF"/>
      <w:spacing w:after="0" w:line="206" w:lineRule="exact"/>
      <w:ind w:firstLine="280"/>
      <w:jc w:val="both"/>
    </w:pPr>
    <w:rPr>
      <w:spacing w:val="3"/>
      <w:sz w:val="18"/>
      <w:szCs w:val="18"/>
      <w:lang w:eastAsia="ru-RU"/>
    </w:rPr>
  </w:style>
  <w:style w:type="character" w:customStyle="1" w:styleId="21">
    <w:name w:val="Основной текст (2)_"/>
    <w:link w:val="22"/>
    <w:uiPriority w:val="99"/>
    <w:locked/>
    <w:rsid w:val="00E0048A"/>
    <w:rPr>
      <w:spacing w:val="3"/>
      <w:sz w:val="18"/>
      <w:shd w:val="clear" w:color="auto" w:fill="FFFFFF"/>
    </w:rPr>
  </w:style>
  <w:style w:type="paragraph" w:customStyle="1" w:styleId="22">
    <w:name w:val="Основной текст (2)"/>
    <w:basedOn w:val="a0"/>
    <w:link w:val="21"/>
    <w:uiPriority w:val="99"/>
    <w:rsid w:val="00E0048A"/>
    <w:pPr>
      <w:widowControl w:val="0"/>
      <w:shd w:val="clear" w:color="auto" w:fill="FFFFFF"/>
      <w:spacing w:after="0" w:line="206" w:lineRule="exact"/>
      <w:ind w:firstLine="280"/>
      <w:jc w:val="both"/>
    </w:pPr>
    <w:rPr>
      <w:spacing w:val="3"/>
      <w:sz w:val="18"/>
      <w:szCs w:val="18"/>
      <w:lang w:eastAsia="ru-RU"/>
    </w:rPr>
  </w:style>
  <w:style w:type="character" w:customStyle="1" w:styleId="4">
    <w:name w:val="Основной текст (4)_"/>
    <w:link w:val="40"/>
    <w:uiPriority w:val="99"/>
    <w:locked/>
    <w:rsid w:val="00E0048A"/>
    <w:rPr>
      <w:sz w:val="19"/>
      <w:shd w:val="clear" w:color="auto" w:fill="FFFFFF"/>
    </w:rPr>
  </w:style>
  <w:style w:type="paragraph" w:customStyle="1" w:styleId="40">
    <w:name w:val="Основной текст (4)"/>
    <w:basedOn w:val="a0"/>
    <w:link w:val="4"/>
    <w:uiPriority w:val="99"/>
    <w:rsid w:val="00E0048A"/>
    <w:pPr>
      <w:shd w:val="clear" w:color="auto" w:fill="FFFFFF"/>
      <w:spacing w:after="0" w:line="206" w:lineRule="exact"/>
      <w:ind w:firstLine="280"/>
      <w:jc w:val="both"/>
    </w:pPr>
    <w:rPr>
      <w:sz w:val="19"/>
      <w:szCs w:val="19"/>
      <w:lang w:eastAsia="ru-RU"/>
    </w:rPr>
  </w:style>
  <w:style w:type="character" w:customStyle="1" w:styleId="ad">
    <w:name w:val="Основной текст_"/>
    <w:link w:val="33"/>
    <w:uiPriority w:val="99"/>
    <w:locked/>
    <w:rsid w:val="00E0048A"/>
    <w:rPr>
      <w:sz w:val="28"/>
      <w:shd w:val="clear" w:color="auto" w:fill="FFFFFF"/>
    </w:rPr>
  </w:style>
  <w:style w:type="paragraph" w:customStyle="1" w:styleId="33">
    <w:name w:val="Основной текст3"/>
    <w:basedOn w:val="a0"/>
    <w:link w:val="ad"/>
    <w:uiPriority w:val="99"/>
    <w:rsid w:val="00E0048A"/>
    <w:pPr>
      <w:shd w:val="clear" w:color="auto" w:fill="FFFFFF"/>
      <w:spacing w:after="0" w:line="322" w:lineRule="exact"/>
      <w:ind w:hanging="360"/>
    </w:pPr>
    <w:rPr>
      <w:sz w:val="28"/>
      <w:szCs w:val="28"/>
      <w:lang w:eastAsia="ru-RU"/>
    </w:rPr>
  </w:style>
  <w:style w:type="character" w:styleId="ae">
    <w:name w:val="Hyperlink"/>
    <w:uiPriority w:val="99"/>
    <w:rsid w:val="00E0048A"/>
    <w:rPr>
      <w:rFonts w:cs="Times New Roman"/>
      <w:color w:val="0563C1"/>
      <w:u w:val="single"/>
    </w:rPr>
  </w:style>
  <w:style w:type="paragraph" w:customStyle="1" w:styleId="11">
    <w:name w:val="Абзац списка1"/>
    <w:basedOn w:val="a0"/>
    <w:uiPriority w:val="99"/>
    <w:rsid w:val="00E0048A"/>
    <w:pPr>
      <w:spacing w:after="200" w:line="276" w:lineRule="auto"/>
      <w:ind w:left="720"/>
    </w:pPr>
    <w:rPr>
      <w:rFonts w:eastAsia="Times New Roman"/>
    </w:rPr>
  </w:style>
  <w:style w:type="character" w:customStyle="1" w:styleId="af">
    <w:name w:val="Текст примечания Знак"/>
    <w:link w:val="af0"/>
    <w:uiPriority w:val="99"/>
    <w:semiHidden/>
    <w:locked/>
    <w:rsid w:val="00E0048A"/>
    <w:rPr>
      <w:rFonts w:ascii="Times New Roman" w:hAnsi="Times New Roman"/>
      <w:sz w:val="20"/>
      <w:lang w:eastAsia="ru-RU"/>
    </w:rPr>
  </w:style>
  <w:style w:type="paragraph" w:styleId="af0">
    <w:name w:val="annotation text"/>
    <w:basedOn w:val="a0"/>
    <w:link w:val="af"/>
    <w:uiPriority w:val="99"/>
    <w:semiHidden/>
    <w:rsid w:val="00E0048A"/>
    <w:pPr>
      <w:widowControl w:val="0"/>
      <w:autoSpaceDE w:val="0"/>
      <w:autoSpaceDN w:val="0"/>
      <w:adjustRightInd w:val="0"/>
      <w:spacing w:after="0" w:line="240" w:lineRule="auto"/>
    </w:pPr>
    <w:rPr>
      <w:rFonts w:ascii="Times New Roman" w:hAnsi="Times New Roman"/>
      <w:sz w:val="20"/>
      <w:szCs w:val="20"/>
      <w:lang w:eastAsia="ru-RU"/>
    </w:rPr>
  </w:style>
  <w:style w:type="character" w:customStyle="1" w:styleId="CommentTextChar1">
    <w:name w:val="Comment Text Char1"/>
    <w:uiPriority w:val="99"/>
    <w:semiHidden/>
    <w:locked/>
    <w:rsid w:val="00D01246"/>
    <w:rPr>
      <w:sz w:val="20"/>
      <w:lang w:eastAsia="en-US"/>
    </w:rPr>
  </w:style>
  <w:style w:type="character" w:customStyle="1" w:styleId="12">
    <w:name w:val="Текст примечания Знак1"/>
    <w:uiPriority w:val="99"/>
    <w:semiHidden/>
    <w:rsid w:val="00E0048A"/>
    <w:rPr>
      <w:sz w:val="20"/>
    </w:rPr>
  </w:style>
  <w:style w:type="character" w:customStyle="1" w:styleId="af1">
    <w:name w:val="Тема примечания Знак"/>
    <w:link w:val="af2"/>
    <w:uiPriority w:val="99"/>
    <w:semiHidden/>
    <w:locked/>
    <w:rsid w:val="00E0048A"/>
    <w:rPr>
      <w:rFonts w:ascii="Times New Roman" w:hAnsi="Times New Roman"/>
      <w:b/>
      <w:sz w:val="20"/>
      <w:lang w:eastAsia="ru-RU"/>
    </w:rPr>
  </w:style>
  <w:style w:type="paragraph" w:styleId="af2">
    <w:name w:val="annotation subject"/>
    <w:basedOn w:val="af0"/>
    <w:next w:val="af0"/>
    <w:link w:val="af1"/>
    <w:uiPriority w:val="99"/>
    <w:semiHidden/>
    <w:rsid w:val="00E0048A"/>
    <w:rPr>
      <w:b/>
      <w:bCs/>
    </w:rPr>
  </w:style>
  <w:style w:type="character" w:customStyle="1" w:styleId="CommentSubjectChar1">
    <w:name w:val="Comment Subject Char1"/>
    <w:uiPriority w:val="99"/>
    <w:semiHidden/>
    <w:locked/>
    <w:rsid w:val="00D01246"/>
    <w:rPr>
      <w:rFonts w:ascii="Times New Roman" w:hAnsi="Times New Roman"/>
      <w:b/>
      <w:sz w:val="20"/>
      <w:lang w:eastAsia="en-US"/>
    </w:rPr>
  </w:style>
  <w:style w:type="character" w:customStyle="1" w:styleId="13">
    <w:name w:val="Тема примечания Знак1"/>
    <w:uiPriority w:val="99"/>
    <w:semiHidden/>
    <w:rsid w:val="00E0048A"/>
    <w:rPr>
      <w:b/>
      <w:sz w:val="20"/>
    </w:rPr>
  </w:style>
  <w:style w:type="character" w:customStyle="1" w:styleId="af3">
    <w:name w:val="Текст выноски Знак"/>
    <w:link w:val="af4"/>
    <w:uiPriority w:val="99"/>
    <w:semiHidden/>
    <w:locked/>
    <w:rsid w:val="00E0048A"/>
    <w:rPr>
      <w:rFonts w:ascii="Segoe UI" w:hAnsi="Segoe UI"/>
      <w:sz w:val="18"/>
      <w:lang w:eastAsia="ru-RU"/>
    </w:rPr>
  </w:style>
  <w:style w:type="paragraph" w:styleId="af4">
    <w:name w:val="Balloon Text"/>
    <w:basedOn w:val="a0"/>
    <w:link w:val="af3"/>
    <w:uiPriority w:val="99"/>
    <w:semiHidden/>
    <w:rsid w:val="00E0048A"/>
    <w:pPr>
      <w:widowControl w:val="0"/>
      <w:autoSpaceDE w:val="0"/>
      <w:autoSpaceDN w:val="0"/>
      <w:adjustRightInd w:val="0"/>
      <w:spacing w:after="0" w:line="240" w:lineRule="auto"/>
    </w:pPr>
    <w:rPr>
      <w:rFonts w:ascii="Segoe UI" w:hAnsi="Segoe UI"/>
      <w:sz w:val="18"/>
      <w:szCs w:val="18"/>
      <w:lang w:eastAsia="ru-RU"/>
    </w:rPr>
  </w:style>
  <w:style w:type="character" w:customStyle="1" w:styleId="BalloonTextChar1">
    <w:name w:val="Balloon Text Char1"/>
    <w:uiPriority w:val="99"/>
    <w:semiHidden/>
    <w:locked/>
    <w:rsid w:val="00D01246"/>
    <w:rPr>
      <w:rFonts w:ascii="Times New Roman" w:hAnsi="Times New Roman"/>
      <w:sz w:val="2"/>
      <w:lang w:eastAsia="en-US"/>
    </w:rPr>
  </w:style>
  <w:style w:type="character" w:customStyle="1" w:styleId="14">
    <w:name w:val="Текст выноски Знак1"/>
    <w:uiPriority w:val="99"/>
    <w:semiHidden/>
    <w:rsid w:val="00E0048A"/>
    <w:rPr>
      <w:rFonts w:ascii="Segoe UI" w:hAnsi="Segoe UI"/>
      <w:sz w:val="18"/>
    </w:rPr>
  </w:style>
  <w:style w:type="character" w:customStyle="1" w:styleId="apple-converted-space">
    <w:name w:val="apple-converted-space"/>
    <w:uiPriority w:val="99"/>
    <w:rsid w:val="00E0048A"/>
  </w:style>
  <w:style w:type="paragraph" w:styleId="af5">
    <w:name w:val="Normal (Web)"/>
    <w:aliases w:val="Обычный (Web)"/>
    <w:basedOn w:val="a0"/>
    <w:uiPriority w:val="99"/>
    <w:rsid w:val="00E0048A"/>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E0048A"/>
    <w:pPr>
      <w:widowControl w:val="0"/>
      <w:spacing w:after="0" w:line="240" w:lineRule="auto"/>
      <w:ind w:firstLine="567"/>
      <w:jc w:val="both"/>
    </w:pPr>
    <w:rPr>
      <w:rFonts w:ascii="Times New Roman" w:hAnsi="Times New Roman"/>
      <w:sz w:val="24"/>
      <w:szCs w:val="20"/>
      <w:lang w:eastAsia="ru-RU"/>
    </w:rPr>
  </w:style>
  <w:style w:type="character" w:customStyle="1" w:styleId="af7">
    <w:name w:val="а Обычный Знак"/>
    <w:link w:val="af6"/>
    <w:uiPriority w:val="99"/>
    <w:locked/>
    <w:rsid w:val="00E0048A"/>
    <w:rPr>
      <w:rFonts w:ascii="Times New Roman" w:hAnsi="Times New Roman"/>
      <w:sz w:val="24"/>
    </w:rPr>
  </w:style>
  <w:style w:type="paragraph" w:customStyle="1" w:styleId="af8">
    <w:name w:val="а Вопросы ПТК"/>
    <w:basedOn w:val="a0"/>
    <w:link w:val="af9"/>
    <w:uiPriority w:val="99"/>
    <w:rsid w:val="00E0048A"/>
    <w:pPr>
      <w:widowControl w:val="0"/>
      <w:spacing w:after="0" w:line="240" w:lineRule="auto"/>
      <w:ind w:firstLine="567"/>
      <w:jc w:val="both"/>
    </w:pPr>
    <w:rPr>
      <w:rFonts w:ascii="Times New Roman" w:hAnsi="Times New Roman"/>
      <w:b/>
      <w:i/>
      <w:sz w:val="24"/>
      <w:szCs w:val="20"/>
      <w:lang w:eastAsia="ru-RU"/>
    </w:rPr>
  </w:style>
  <w:style w:type="character" w:customStyle="1" w:styleId="af9">
    <w:name w:val="а Вопросы ПТК Знак"/>
    <w:link w:val="af8"/>
    <w:uiPriority w:val="99"/>
    <w:locked/>
    <w:rsid w:val="00E0048A"/>
    <w:rPr>
      <w:rFonts w:ascii="Times New Roman" w:hAnsi="Times New Roman"/>
      <w:b/>
      <w:i/>
      <w:sz w:val="24"/>
    </w:rPr>
  </w:style>
  <w:style w:type="paragraph" w:customStyle="1" w:styleId="a">
    <w:name w:val="а Список маркированный"/>
    <w:basedOn w:val="a0"/>
    <w:uiPriority w:val="99"/>
    <w:rsid w:val="00E0048A"/>
    <w:pPr>
      <w:widowControl w:val="0"/>
      <w:numPr>
        <w:numId w:val="2"/>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E0048A"/>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E0048A"/>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E0048A"/>
    <w:rPr>
      <w:rFonts w:ascii="Times New Roman" w:hAnsi="Times New Roman"/>
      <w:color w:val="000000"/>
      <w:sz w:val="22"/>
    </w:rPr>
  </w:style>
  <w:style w:type="character" w:styleId="afb">
    <w:name w:val="Emphasis"/>
    <w:uiPriority w:val="99"/>
    <w:qFormat/>
    <w:rsid w:val="002F7BEB"/>
    <w:rPr>
      <w:rFonts w:cs="Times New Roman"/>
      <w:i/>
    </w:rPr>
  </w:style>
  <w:style w:type="paragraph" w:styleId="afc">
    <w:name w:val="Body Text Indent"/>
    <w:basedOn w:val="a0"/>
    <w:link w:val="afd"/>
    <w:uiPriority w:val="99"/>
    <w:rsid w:val="001B43CE"/>
    <w:pPr>
      <w:suppressAutoHyphens/>
      <w:spacing w:after="0" w:line="360" w:lineRule="auto"/>
      <w:ind w:firstLine="720"/>
    </w:pPr>
    <w:rPr>
      <w:rFonts w:ascii="Times New Roman" w:hAnsi="Times New Roman"/>
      <w:sz w:val="20"/>
      <w:szCs w:val="20"/>
      <w:lang w:eastAsia="ar-SA"/>
    </w:rPr>
  </w:style>
  <w:style w:type="character" w:customStyle="1" w:styleId="afd">
    <w:name w:val="Основной текст с отступом Знак"/>
    <w:link w:val="afc"/>
    <w:uiPriority w:val="99"/>
    <w:locked/>
    <w:rsid w:val="001B43CE"/>
    <w:rPr>
      <w:rFonts w:ascii="Times New Roman" w:hAnsi="Times New Roman"/>
      <w:sz w:val="20"/>
      <w:lang w:eastAsia="ar-SA" w:bidi="ar-SA"/>
    </w:rPr>
  </w:style>
  <w:style w:type="character" w:styleId="afe">
    <w:name w:val="Strong"/>
    <w:uiPriority w:val="99"/>
    <w:qFormat/>
    <w:rsid w:val="00FF2F08"/>
    <w:rPr>
      <w:rFonts w:cs="Times New Roman"/>
      <w:b/>
    </w:rPr>
  </w:style>
  <w:style w:type="paragraph" w:styleId="z-">
    <w:name w:val="HTML Top of Form"/>
    <w:basedOn w:val="a0"/>
    <w:next w:val="a0"/>
    <w:link w:val="z-0"/>
    <w:hidden/>
    <w:uiPriority w:val="99"/>
    <w:semiHidden/>
    <w:rsid w:val="00F84759"/>
    <w:pPr>
      <w:pBdr>
        <w:bottom w:val="single" w:sz="6" w:space="1" w:color="auto"/>
      </w:pBdr>
      <w:spacing w:after="0" w:line="240" w:lineRule="auto"/>
      <w:jc w:val="center"/>
    </w:pPr>
    <w:rPr>
      <w:rFonts w:ascii="Arial" w:hAnsi="Arial"/>
      <w:vanish/>
      <w:sz w:val="16"/>
      <w:szCs w:val="16"/>
      <w:lang w:eastAsia="ru-RU"/>
    </w:rPr>
  </w:style>
  <w:style w:type="character" w:customStyle="1" w:styleId="z-0">
    <w:name w:val="z-Начало формы Знак"/>
    <w:link w:val="z-"/>
    <w:uiPriority w:val="99"/>
    <w:semiHidden/>
    <w:locked/>
    <w:rsid w:val="00F84759"/>
    <w:rPr>
      <w:rFonts w:ascii="Arial" w:hAnsi="Arial"/>
      <w:vanish/>
      <w:sz w:val="16"/>
      <w:lang w:eastAsia="ru-RU"/>
    </w:rPr>
  </w:style>
  <w:style w:type="paragraph" w:styleId="z-1">
    <w:name w:val="HTML Bottom of Form"/>
    <w:basedOn w:val="a0"/>
    <w:next w:val="a0"/>
    <w:link w:val="z-2"/>
    <w:hidden/>
    <w:uiPriority w:val="99"/>
    <w:semiHidden/>
    <w:rsid w:val="00F84759"/>
    <w:pPr>
      <w:pBdr>
        <w:top w:val="single" w:sz="6" w:space="1" w:color="auto"/>
      </w:pBdr>
      <w:spacing w:after="0" w:line="240" w:lineRule="auto"/>
      <w:jc w:val="center"/>
    </w:pPr>
    <w:rPr>
      <w:rFonts w:ascii="Arial" w:hAnsi="Arial"/>
      <w:vanish/>
      <w:sz w:val="16"/>
      <w:szCs w:val="16"/>
      <w:lang w:eastAsia="ru-RU"/>
    </w:rPr>
  </w:style>
  <w:style w:type="character" w:customStyle="1" w:styleId="z-2">
    <w:name w:val="z-Конец формы Знак"/>
    <w:link w:val="z-1"/>
    <w:uiPriority w:val="99"/>
    <w:semiHidden/>
    <w:locked/>
    <w:rsid w:val="00F84759"/>
    <w:rPr>
      <w:rFonts w:ascii="Arial" w:hAnsi="Arial"/>
      <w:vanish/>
      <w:sz w:val="16"/>
      <w:lang w:eastAsia="ru-RU"/>
    </w:rPr>
  </w:style>
  <w:style w:type="paragraph" w:customStyle="1" w:styleId="p25">
    <w:name w:val="p25"/>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6">
    <w:name w:val="p26"/>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7">
    <w:name w:val="p27"/>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8">
    <w:name w:val="p28"/>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9">
    <w:name w:val="p29"/>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0">
    <w:name w:val="p30"/>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
    <w:name w:val="список с точками"/>
    <w:basedOn w:val="a0"/>
    <w:uiPriority w:val="99"/>
    <w:rsid w:val="00874E54"/>
    <w:pPr>
      <w:tabs>
        <w:tab w:val="num" w:pos="720"/>
      </w:tabs>
      <w:spacing w:after="0" w:line="312" w:lineRule="auto"/>
      <w:ind w:left="720" w:hanging="360"/>
      <w:jc w:val="both"/>
    </w:pPr>
    <w:rPr>
      <w:rFonts w:ascii="Times New Roman" w:eastAsia="Times New Roman" w:hAnsi="Times New Roman"/>
      <w:sz w:val="24"/>
      <w:szCs w:val="24"/>
      <w:lang w:eastAsia="ru-RU"/>
    </w:rPr>
  </w:style>
  <w:style w:type="paragraph" w:styleId="aff0">
    <w:name w:val="Body Text"/>
    <w:basedOn w:val="a0"/>
    <w:link w:val="aff1"/>
    <w:uiPriority w:val="99"/>
    <w:semiHidden/>
    <w:rsid w:val="0038698A"/>
    <w:pPr>
      <w:spacing w:after="120"/>
    </w:pPr>
    <w:rPr>
      <w:sz w:val="20"/>
      <w:szCs w:val="20"/>
      <w:lang w:eastAsia="ru-RU"/>
    </w:rPr>
  </w:style>
  <w:style w:type="character" w:customStyle="1" w:styleId="aff1">
    <w:name w:val="Основной текст Знак"/>
    <w:basedOn w:val="a1"/>
    <w:link w:val="aff0"/>
    <w:uiPriority w:val="99"/>
    <w:semiHidden/>
    <w:locked/>
    <w:rsid w:val="0038698A"/>
  </w:style>
  <w:style w:type="paragraph" w:customStyle="1" w:styleId="210">
    <w:name w:val="Основной текст 21"/>
    <w:basedOn w:val="a0"/>
    <w:uiPriority w:val="99"/>
    <w:rsid w:val="00AD4223"/>
    <w:pPr>
      <w:suppressAutoHyphens/>
      <w:spacing w:after="120" w:line="480" w:lineRule="auto"/>
    </w:pPr>
    <w:rPr>
      <w:rFonts w:ascii="Times New Roman" w:eastAsia="Times New Roman" w:hAnsi="Times New Roman"/>
      <w:sz w:val="28"/>
      <w:szCs w:val="28"/>
      <w:lang w:eastAsia="zh-CN"/>
    </w:rPr>
  </w:style>
  <w:style w:type="paragraph" w:customStyle="1" w:styleId="ReportMain">
    <w:name w:val="Report_Main"/>
    <w:basedOn w:val="a0"/>
    <w:link w:val="ReportMain0"/>
    <w:uiPriority w:val="99"/>
    <w:rsid w:val="007A0E64"/>
    <w:pPr>
      <w:spacing w:after="0" w:line="240" w:lineRule="auto"/>
    </w:pPr>
    <w:rPr>
      <w:rFonts w:ascii="Times New Roman" w:hAnsi="Times New Roman"/>
      <w:color w:val="000000"/>
      <w:w w:val="115"/>
      <w:sz w:val="28"/>
      <w:szCs w:val="28"/>
      <w:lang w:eastAsia="ru-RU"/>
    </w:rPr>
  </w:style>
  <w:style w:type="character" w:customStyle="1" w:styleId="ReportMain0">
    <w:name w:val="Report_Main Знак"/>
    <w:link w:val="ReportMain"/>
    <w:uiPriority w:val="99"/>
    <w:locked/>
    <w:rsid w:val="007A0E64"/>
    <w:rPr>
      <w:rFonts w:ascii="Times New Roman" w:hAnsi="Times New Roman"/>
      <w:color w:val="000000"/>
      <w:w w:val="115"/>
      <w:sz w:val="28"/>
    </w:rPr>
  </w:style>
  <w:style w:type="character" w:customStyle="1" w:styleId="aa">
    <w:name w:val="Абзац списка Знак"/>
    <w:aliases w:val="Абзац списка2 Знак,Bullet List Знак,FooterText Знак,numbered Знак,Подпись рисунка Знак,Маркированный список_уровень1 Знак,Основной Знак"/>
    <w:link w:val="a9"/>
    <w:uiPriority w:val="99"/>
    <w:locked/>
    <w:rsid w:val="007E56F5"/>
    <w:rPr>
      <w:rFonts w:ascii="Times New Roman" w:hAnsi="Times New Roman"/>
      <w:sz w:val="24"/>
      <w:lang w:eastAsia="ru-RU"/>
    </w:rPr>
  </w:style>
  <w:style w:type="paragraph" w:customStyle="1" w:styleId="text">
    <w:name w:val="text"/>
    <w:basedOn w:val="a0"/>
    <w:link w:val="text0"/>
    <w:uiPriority w:val="99"/>
    <w:rsid w:val="00185349"/>
    <w:pPr>
      <w:spacing w:after="0" w:line="240" w:lineRule="auto"/>
      <w:ind w:firstLine="709"/>
      <w:jc w:val="both"/>
    </w:pPr>
    <w:rPr>
      <w:rFonts w:ascii="Times New Roman" w:hAnsi="Times New Roman"/>
      <w:sz w:val="28"/>
      <w:szCs w:val="28"/>
      <w:lang w:eastAsia="ru-RU"/>
    </w:rPr>
  </w:style>
  <w:style w:type="character" w:customStyle="1" w:styleId="text0">
    <w:name w:val="text Знак"/>
    <w:link w:val="text"/>
    <w:uiPriority w:val="99"/>
    <w:locked/>
    <w:rsid w:val="00185349"/>
    <w:rPr>
      <w:rFonts w:ascii="Times New Roman" w:hAnsi="Times New Roman"/>
      <w:sz w:val="28"/>
      <w:lang w:eastAsia="ru-RU"/>
    </w:rPr>
  </w:style>
  <w:style w:type="paragraph" w:customStyle="1" w:styleId="Default">
    <w:name w:val="Default"/>
    <w:uiPriority w:val="99"/>
    <w:rsid w:val="00185349"/>
    <w:pPr>
      <w:autoSpaceDE w:val="0"/>
      <w:autoSpaceDN w:val="0"/>
      <w:adjustRightInd w:val="0"/>
    </w:pPr>
    <w:rPr>
      <w:rFonts w:ascii="Times New Roman" w:eastAsia="Times New Roman" w:hAnsi="Times New Roman"/>
      <w:color w:val="000000"/>
      <w:sz w:val="24"/>
      <w:szCs w:val="24"/>
    </w:rPr>
  </w:style>
  <w:style w:type="paragraph" w:styleId="aff2">
    <w:name w:val="No Spacing"/>
    <w:uiPriority w:val="99"/>
    <w:qFormat/>
    <w:rsid w:val="006003B2"/>
    <w:rPr>
      <w:rFonts w:ascii="Times New Roman" w:eastAsia="Times New Roman" w:hAnsi="Times New Roman"/>
    </w:rPr>
  </w:style>
  <w:style w:type="paragraph" w:customStyle="1" w:styleId="15">
    <w:name w:val="Основной текст1"/>
    <w:basedOn w:val="a0"/>
    <w:uiPriority w:val="99"/>
    <w:rsid w:val="006003B2"/>
    <w:pPr>
      <w:widowControl w:val="0"/>
      <w:shd w:val="clear" w:color="auto" w:fill="FFFFFF"/>
      <w:spacing w:after="0" w:line="250" w:lineRule="exact"/>
      <w:ind w:hanging="400"/>
      <w:jc w:val="both"/>
    </w:pPr>
    <w:rPr>
      <w:rFonts w:ascii="Times New Roman" w:hAnsi="Times New Roman"/>
      <w:sz w:val="21"/>
      <w:szCs w:val="21"/>
      <w:lang w:eastAsia="ru-RU"/>
    </w:rPr>
  </w:style>
  <w:style w:type="character" w:customStyle="1" w:styleId="fontstyle01">
    <w:name w:val="fontstyle01"/>
    <w:uiPriority w:val="99"/>
    <w:rsid w:val="00EB1B85"/>
    <w:rPr>
      <w:rFonts w:ascii="TimesNewRomanPSMT" w:hAnsi="TimesNewRomanPSMT"/>
      <w:color w:val="000000"/>
      <w:sz w:val="24"/>
    </w:rPr>
  </w:style>
  <w:style w:type="character" w:styleId="aff3">
    <w:name w:val="footnote reference"/>
    <w:uiPriority w:val="99"/>
    <w:semiHidden/>
    <w:rsid w:val="00AF5CAA"/>
    <w:rPr>
      <w:rFonts w:cs="Times New Roman"/>
      <w:vertAlign w:val="superscript"/>
    </w:rPr>
  </w:style>
  <w:style w:type="table" w:customStyle="1" w:styleId="16">
    <w:name w:val="Сетка таблицы1"/>
    <w:uiPriority w:val="99"/>
    <w:rsid w:val="00AF5C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
    <w:name w:val="Основной текст2"/>
    <w:basedOn w:val="a0"/>
    <w:uiPriority w:val="99"/>
    <w:rsid w:val="009C1DCF"/>
    <w:pPr>
      <w:widowControl w:val="0"/>
      <w:shd w:val="clear" w:color="auto" w:fill="FFFFFF"/>
      <w:spacing w:after="0" w:line="274" w:lineRule="exact"/>
      <w:ind w:firstLine="700"/>
      <w:jc w:val="both"/>
    </w:pPr>
    <w:rPr>
      <w:sz w:val="23"/>
      <w:szCs w:val="23"/>
    </w:rPr>
  </w:style>
  <w:style w:type="character" w:customStyle="1" w:styleId="17">
    <w:name w:val="Стиль1 Знак"/>
    <w:link w:val="18"/>
    <w:uiPriority w:val="99"/>
    <w:locked/>
    <w:rsid w:val="00341A54"/>
    <w:rPr>
      <w:sz w:val="28"/>
    </w:rPr>
  </w:style>
  <w:style w:type="paragraph" w:customStyle="1" w:styleId="18">
    <w:name w:val="Стиль1"/>
    <w:basedOn w:val="a0"/>
    <w:link w:val="17"/>
    <w:uiPriority w:val="99"/>
    <w:rsid w:val="00341A54"/>
    <w:pPr>
      <w:snapToGrid w:val="0"/>
      <w:spacing w:after="0" w:line="360" w:lineRule="auto"/>
      <w:ind w:firstLine="567"/>
      <w:jc w:val="both"/>
    </w:pPr>
    <w:rPr>
      <w:sz w:val="28"/>
      <w:szCs w:val="20"/>
      <w:lang w:eastAsia="ru-RU"/>
    </w:rPr>
  </w:style>
  <w:style w:type="table" w:customStyle="1" w:styleId="24">
    <w:name w:val="Сетка таблицы2"/>
    <w:uiPriority w:val="99"/>
    <w:rsid w:val="00FF4139"/>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813152">
      <w:marLeft w:val="0"/>
      <w:marRight w:val="0"/>
      <w:marTop w:val="0"/>
      <w:marBottom w:val="0"/>
      <w:divBdr>
        <w:top w:val="none" w:sz="0" w:space="0" w:color="auto"/>
        <w:left w:val="none" w:sz="0" w:space="0" w:color="auto"/>
        <w:bottom w:val="none" w:sz="0" w:space="0" w:color="auto"/>
        <w:right w:val="none" w:sz="0" w:space="0" w:color="auto"/>
      </w:divBdr>
    </w:div>
    <w:div w:id="2144813153">
      <w:marLeft w:val="0"/>
      <w:marRight w:val="0"/>
      <w:marTop w:val="0"/>
      <w:marBottom w:val="0"/>
      <w:divBdr>
        <w:top w:val="none" w:sz="0" w:space="0" w:color="auto"/>
        <w:left w:val="none" w:sz="0" w:space="0" w:color="auto"/>
        <w:bottom w:val="none" w:sz="0" w:space="0" w:color="auto"/>
        <w:right w:val="none" w:sz="0" w:space="0" w:color="auto"/>
      </w:divBdr>
    </w:div>
    <w:div w:id="2144813155">
      <w:marLeft w:val="0"/>
      <w:marRight w:val="0"/>
      <w:marTop w:val="0"/>
      <w:marBottom w:val="0"/>
      <w:divBdr>
        <w:top w:val="none" w:sz="0" w:space="0" w:color="auto"/>
        <w:left w:val="none" w:sz="0" w:space="0" w:color="auto"/>
        <w:bottom w:val="none" w:sz="0" w:space="0" w:color="auto"/>
        <w:right w:val="none" w:sz="0" w:space="0" w:color="auto"/>
      </w:divBdr>
    </w:div>
    <w:div w:id="2144813158">
      <w:marLeft w:val="0"/>
      <w:marRight w:val="0"/>
      <w:marTop w:val="0"/>
      <w:marBottom w:val="0"/>
      <w:divBdr>
        <w:top w:val="none" w:sz="0" w:space="0" w:color="auto"/>
        <w:left w:val="none" w:sz="0" w:space="0" w:color="auto"/>
        <w:bottom w:val="none" w:sz="0" w:space="0" w:color="auto"/>
        <w:right w:val="none" w:sz="0" w:space="0" w:color="auto"/>
      </w:divBdr>
    </w:div>
    <w:div w:id="2144813159">
      <w:marLeft w:val="0"/>
      <w:marRight w:val="0"/>
      <w:marTop w:val="0"/>
      <w:marBottom w:val="0"/>
      <w:divBdr>
        <w:top w:val="none" w:sz="0" w:space="0" w:color="auto"/>
        <w:left w:val="none" w:sz="0" w:space="0" w:color="auto"/>
        <w:bottom w:val="none" w:sz="0" w:space="0" w:color="auto"/>
        <w:right w:val="none" w:sz="0" w:space="0" w:color="auto"/>
      </w:divBdr>
    </w:div>
    <w:div w:id="2144813162">
      <w:marLeft w:val="0"/>
      <w:marRight w:val="0"/>
      <w:marTop w:val="0"/>
      <w:marBottom w:val="0"/>
      <w:divBdr>
        <w:top w:val="none" w:sz="0" w:space="0" w:color="auto"/>
        <w:left w:val="none" w:sz="0" w:space="0" w:color="auto"/>
        <w:bottom w:val="none" w:sz="0" w:space="0" w:color="auto"/>
        <w:right w:val="none" w:sz="0" w:space="0" w:color="auto"/>
      </w:divBdr>
    </w:div>
    <w:div w:id="2144813165">
      <w:marLeft w:val="0"/>
      <w:marRight w:val="0"/>
      <w:marTop w:val="0"/>
      <w:marBottom w:val="0"/>
      <w:divBdr>
        <w:top w:val="none" w:sz="0" w:space="0" w:color="auto"/>
        <w:left w:val="none" w:sz="0" w:space="0" w:color="auto"/>
        <w:bottom w:val="none" w:sz="0" w:space="0" w:color="auto"/>
        <w:right w:val="none" w:sz="0" w:space="0" w:color="auto"/>
      </w:divBdr>
      <w:divsChild>
        <w:div w:id="2144813181">
          <w:marLeft w:val="0"/>
          <w:marRight w:val="0"/>
          <w:marTop w:val="150"/>
          <w:marBottom w:val="150"/>
          <w:divBdr>
            <w:top w:val="dashed" w:sz="6" w:space="0" w:color="787878"/>
            <w:left w:val="dashed" w:sz="6" w:space="0" w:color="787878"/>
            <w:bottom w:val="dashed" w:sz="6" w:space="0" w:color="787878"/>
            <w:right w:val="dashed" w:sz="6" w:space="0" w:color="787878"/>
          </w:divBdr>
        </w:div>
        <w:div w:id="2144813210">
          <w:marLeft w:val="0"/>
          <w:marRight w:val="0"/>
          <w:marTop w:val="150"/>
          <w:marBottom w:val="150"/>
          <w:divBdr>
            <w:top w:val="dashed" w:sz="6" w:space="0" w:color="787878"/>
            <w:left w:val="dashed" w:sz="6" w:space="0" w:color="787878"/>
            <w:bottom w:val="dashed" w:sz="6" w:space="0" w:color="787878"/>
            <w:right w:val="dashed" w:sz="6" w:space="0" w:color="787878"/>
          </w:divBdr>
          <w:divsChild>
            <w:div w:id="214481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813166">
      <w:marLeft w:val="0"/>
      <w:marRight w:val="0"/>
      <w:marTop w:val="0"/>
      <w:marBottom w:val="0"/>
      <w:divBdr>
        <w:top w:val="none" w:sz="0" w:space="0" w:color="auto"/>
        <w:left w:val="none" w:sz="0" w:space="0" w:color="auto"/>
        <w:bottom w:val="none" w:sz="0" w:space="0" w:color="auto"/>
        <w:right w:val="none" w:sz="0" w:space="0" w:color="auto"/>
      </w:divBdr>
    </w:div>
    <w:div w:id="2144813168">
      <w:marLeft w:val="0"/>
      <w:marRight w:val="0"/>
      <w:marTop w:val="0"/>
      <w:marBottom w:val="0"/>
      <w:divBdr>
        <w:top w:val="none" w:sz="0" w:space="0" w:color="auto"/>
        <w:left w:val="none" w:sz="0" w:space="0" w:color="auto"/>
        <w:bottom w:val="none" w:sz="0" w:space="0" w:color="auto"/>
        <w:right w:val="none" w:sz="0" w:space="0" w:color="auto"/>
      </w:divBdr>
    </w:div>
    <w:div w:id="2144813169">
      <w:marLeft w:val="0"/>
      <w:marRight w:val="0"/>
      <w:marTop w:val="0"/>
      <w:marBottom w:val="0"/>
      <w:divBdr>
        <w:top w:val="none" w:sz="0" w:space="0" w:color="auto"/>
        <w:left w:val="none" w:sz="0" w:space="0" w:color="auto"/>
        <w:bottom w:val="none" w:sz="0" w:space="0" w:color="auto"/>
        <w:right w:val="none" w:sz="0" w:space="0" w:color="auto"/>
      </w:divBdr>
    </w:div>
    <w:div w:id="2144813172">
      <w:marLeft w:val="0"/>
      <w:marRight w:val="0"/>
      <w:marTop w:val="0"/>
      <w:marBottom w:val="0"/>
      <w:divBdr>
        <w:top w:val="none" w:sz="0" w:space="0" w:color="auto"/>
        <w:left w:val="none" w:sz="0" w:space="0" w:color="auto"/>
        <w:bottom w:val="none" w:sz="0" w:space="0" w:color="auto"/>
        <w:right w:val="none" w:sz="0" w:space="0" w:color="auto"/>
      </w:divBdr>
    </w:div>
    <w:div w:id="2144813173">
      <w:marLeft w:val="0"/>
      <w:marRight w:val="0"/>
      <w:marTop w:val="0"/>
      <w:marBottom w:val="0"/>
      <w:divBdr>
        <w:top w:val="none" w:sz="0" w:space="0" w:color="auto"/>
        <w:left w:val="none" w:sz="0" w:space="0" w:color="auto"/>
        <w:bottom w:val="none" w:sz="0" w:space="0" w:color="auto"/>
        <w:right w:val="none" w:sz="0" w:space="0" w:color="auto"/>
      </w:divBdr>
    </w:div>
    <w:div w:id="2144813175">
      <w:marLeft w:val="0"/>
      <w:marRight w:val="0"/>
      <w:marTop w:val="0"/>
      <w:marBottom w:val="0"/>
      <w:divBdr>
        <w:top w:val="none" w:sz="0" w:space="0" w:color="auto"/>
        <w:left w:val="none" w:sz="0" w:space="0" w:color="auto"/>
        <w:bottom w:val="none" w:sz="0" w:space="0" w:color="auto"/>
        <w:right w:val="none" w:sz="0" w:space="0" w:color="auto"/>
      </w:divBdr>
    </w:div>
    <w:div w:id="2144813176">
      <w:marLeft w:val="0"/>
      <w:marRight w:val="0"/>
      <w:marTop w:val="0"/>
      <w:marBottom w:val="0"/>
      <w:divBdr>
        <w:top w:val="none" w:sz="0" w:space="0" w:color="auto"/>
        <w:left w:val="none" w:sz="0" w:space="0" w:color="auto"/>
        <w:bottom w:val="none" w:sz="0" w:space="0" w:color="auto"/>
        <w:right w:val="none" w:sz="0" w:space="0" w:color="auto"/>
      </w:divBdr>
    </w:div>
    <w:div w:id="2144813177">
      <w:marLeft w:val="0"/>
      <w:marRight w:val="0"/>
      <w:marTop w:val="0"/>
      <w:marBottom w:val="0"/>
      <w:divBdr>
        <w:top w:val="none" w:sz="0" w:space="0" w:color="auto"/>
        <w:left w:val="none" w:sz="0" w:space="0" w:color="auto"/>
        <w:bottom w:val="none" w:sz="0" w:space="0" w:color="auto"/>
        <w:right w:val="none" w:sz="0" w:space="0" w:color="auto"/>
      </w:divBdr>
    </w:div>
    <w:div w:id="2144813178">
      <w:marLeft w:val="0"/>
      <w:marRight w:val="0"/>
      <w:marTop w:val="0"/>
      <w:marBottom w:val="0"/>
      <w:divBdr>
        <w:top w:val="none" w:sz="0" w:space="0" w:color="auto"/>
        <w:left w:val="none" w:sz="0" w:space="0" w:color="auto"/>
        <w:bottom w:val="none" w:sz="0" w:space="0" w:color="auto"/>
        <w:right w:val="none" w:sz="0" w:space="0" w:color="auto"/>
      </w:divBdr>
    </w:div>
    <w:div w:id="2144813179">
      <w:marLeft w:val="0"/>
      <w:marRight w:val="0"/>
      <w:marTop w:val="0"/>
      <w:marBottom w:val="0"/>
      <w:divBdr>
        <w:top w:val="none" w:sz="0" w:space="0" w:color="auto"/>
        <w:left w:val="none" w:sz="0" w:space="0" w:color="auto"/>
        <w:bottom w:val="none" w:sz="0" w:space="0" w:color="auto"/>
        <w:right w:val="none" w:sz="0" w:space="0" w:color="auto"/>
      </w:divBdr>
    </w:div>
    <w:div w:id="2144813180">
      <w:marLeft w:val="0"/>
      <w:marRight w:val="0"/>
      <w:marTop w:val="0"/>
      <w:marBottom w:val="0"/>
      <w:divBdr>
        <w:top w:val="none" w:sz="0" w:space="0" w:color="auto"/>
        <w:left w:val="none" w:sz="0" w:space="0" w:color="auto"/>
        <w:bottom w:val="none" w:sz="0" w:space="0" w:color="auto"/>
        <w:right w:val="none" w:sz="0" w:space="0" w:color="auto"/>
      </w:divBdr>
    </w:div>
    <w:div w:id="2144813182">
      <w:marLeft w:val="0"/>
      <w:marRight w:val="0"/>
      <w:marTop w:val="0"/>
      <w:marBottom w:val="0"/>
      <w:divBdr>
        <w:top w:val="none" w:sz="0" w:space="0" w:color="auto"/>
        <w:left w:val="none" w:sz="0" w:space="0" w:color="auto"/>
        <w:bottom w:val="none" w:sz="0" w:space="0" w:color="auto"/>
        <w:right w:val="none" w:sz="0" w:space="0" w:color="auto"/>
      </w:divBdr>
    </w:div>
    <w:div w:id="2144813183">
      <w:marLeft w:val="0"/>
      <w:marRight w:val="0"/>
      <w:marTop w:val="0"/>
      <w:marBottom w:val="0"/>
      <w:divBdr>
        <w:top w:val="none" w:sz="0" w:space="0" w:color="auto"/>
        <w:left w:val="none" w:sz="0" w:space="0" w:color="auto"/>
        <w:bottom w:val="none" w:sz="0" w:space="0" w:color="auto"/>
        <w:right w:val="none" w:sz="0" w:space="0" w:color="auto"/>
      </w:divBdr>
    </w:div>
    <w:div w:id="2144813184">
      <w:marLeft w:val="0"/>
      <w:marRight w:val="0"/>
      <w:marTop w:val="0"/>
      <w:marBottom w:val="0"/>
      <w:divBdr>
        <w:top w:val="none" w:sz="0" w:space="0" w:color="auto"/>
        <w:left w:val="none" w:sz="0" w:space="0" w:color="auto"/>
        <w:bottom w:val="none" w:sz="0" w:space="0" w:color="auto"/>
        <w:right w:val="none" w:sz="0" w:space="0" w:color="auto"/>
      </w:divBdr>
    </w:div>
    <w:div w:id="2144813185">
      <w:marLeft w:val="0"/>
      <w:marRight w:val="0"/>
      <w:marTop w:val="0"/>
      <w:marBottom w:val="0"/>
      <w:divBdr>
        <w:top w:val="none" w:sz="0" w:space="0" w:color="auto"/>
        <w:left w:val="none" w:sz="0" w:space="0" w:color="auto"/>
        <w:bottom w:val="none" w:sz="0" w:space="0" w:color="auto"/>
        <w:right w:val="none" w:sz="0" w:space="0" w:color="auto"/>
      </w:divBdr>
    </w:div>
    <w:div w:id="2144813186">
      <w:marLeft w:val="0"/>
      <w:marRight w:val="0"/>
      <w:marTop w:val="0"/>
      <w:marBottom w:val="0"/>
      <w:divBdr>
        <w:top w:val="none" w:sz="0" w:space="0" w:color="auto"/>
        <w:left w:val="none" w:sz="0" w:space="0" w:color="auto"/>
        <w:bottom w:val="none" w:sz="0" w:space="0" w:color="auto"/>
        <w:right w:val="none" w:sz="0" w:space="0" w:color="auto"/>
      </w:divBdr>
      <w:divsChild>
        <w:div w:id="2144813163">
          <w:marLeft w:val="0"/>
          <w:marRight w:val="0"/>
          <w:marTop w:val="0"/>
          <w:marBottom w:val="0"/>
          <w:divBdr>
            <w:top w:val="none" w:sz="0" w:space="0" w:color="auto"/>
            <w:left w:val="none" w:sz="0" w:space="0" w:color="auto"/>
            <w:bottom w:val="none" w:sz="0" w:space="0" w:color="auto"/>
            <w:right w:val="none" w:sz="0" w:space="0" w:color="auto"/>
          </w:divBdr>
          <w:divsChild>
            <w:div w:id="2144813156">
              <w:marLeft w:val="0"/>
              <w:marRight w:val="0"/>
              <w:marTop w:val="0"/>
              <w:marBottom w:val="0"/>
              <w:divBdr>
                <w:top w:val="none" w:sz="0" w:space="0" w:color="auto"/>
                <w:left w:val="none" w:sz="0" w:space="0" w:color="auto"/>
                <w:bottom w:val="none" w:sz="0" w:space="0" w:color="auto"/>
                <w:right w:val="none" w:sz="0" w:space="0" w:color="auto"/>
              </w:divBdr>
            </w:div>
            <w:div w:id="2144813171">
              <w:marLeft w:val="0"/>
              <w:marRight w:val="0"/>
              <w:marTop w:val="0"/>
              <w:marBottom w:val="0"/>
              <w:divBdr>
                <w:top w:val="none" w:sz="0" w:space="0" w:color="auto"/>
                <w:left w:val="none" w:sz="0" w:space="0" w:color="auto"/>
                <w:bottom w:val="none" w:sz="0" w:space="0" w:color="auto"/>
                <w:right w:val="none" w:sz="0" w:space="0" w:color="auto"/>
              </w:divBdr>
            </w:div>
          </w:divsChild>
        </w:div>
        <w:div w:id="2144813188">
          <w:marLeft w:val="0"/>
          <w:marRight w:val="0"/>
          <w:marTop w:val="0"/>
          <w:marBottom w:val="0"/>
          <w:divBdr>
            <w:top w:val="none" w:sz="0" w:space="0" w:color="auto"/>
            <w:left w:val="none" w:sz="0" w:space="0" w:color="auto"/>
            <w:bottom w:val="none" w:sz="0" w:space="0" w:color="auto"/>
            <w:right w:val="none" w:sz="0" w:space="0" w:color="auto"/>
          </w:divBdr>
          <w:divsChild>
            <w:div w:id="2144813218">
              <w:marLeft w:val="0"/>
              <w:marRight w:val="0"/>
              <w:marTop w:val="0"/>
              <w:marBottom w:val="0"/>
              <w:divBdr>
                <w:top w:val="none" w:sz="0" w:space="0" w:color="auto"/>
                <w:left w:val="none" w:sz="0" w:space="0" w:color="auto"/>
                <w:bottom w:val="none" w:sz="0" w:space="0" w:color="auto"/>
                <w:right w:val="none" w:sz="0" w:space="0" w:color="auto"/>
              </w:divBdr>
            </w:div>
            <w:div w:id="2144813227">
              <w:marLeft w:val="0"/>
              <w:marRight w:val="0"/>
              <w:marTop w:val="0"/>
              <w:marBottom w:val="0"/>
              <w:divBdr>
                <w:top w:val="none" w:sz="0" w:space="0" w:color="auto"/>
                <w:left w:val="none" w:sz="0" w:space="0" w:color="auto"/>
                <w:bottom w:val="none" w:sz="0" w:space="0" w:color="auto"/>
                <w:right w:val="none" w:sz="0" w:space="0" w:color="auto"/>
              </w:divBdr>
            </w:div>
          </w:divsChild>
        </w:div>
        <w:div w:id="2144813199">
          <w:marLeft w:val="0"/>
          <w:marRight w:val="0"/>
          <w:marTop w:val="0"/>
          <w:marBottom w:val="0"/>
          <w:divBdr>
            <w:top w:val="none" w:sz="0" w:space="0" w:color="auto"/>
            <w:left w:val="none" w:sz="0" w:space="0" w:color="auto"/>
            <w:bottom w:val="none" w:sz="0" w:space="0" w:color="auto"/>
            <w:right w:val="none" w:sz="0" w:space="0" w:color="auto"/>
          </w:divBdr>
          <w:divsChild>
            <w:div w:id="2144813161">
              <w:marLeft w:val="0"/>
              <w:marRight w:val="0"/>
              <w:marTop w:val="0"/>
              <w:marBottom w:val="0"/>
              <w:divBdr>
                <w:top w:val="none" w:sz="0" w:space="0" w:color="auto"/>
                <w:left w:val="none" w:sz="0" w:space="0" w:color="auto"/>
                <w:bottom w:val="none" w:sz="0" w:space="0" w:color="auto"/>
                <w:right w:val="none" w:sz="0" w:space="0" w:color="auto"/>
              </w:divBdr>
            </w:div>
          </w:divsChild>
        </w:div>
        <w:div w:id="2144813204">
          <w:marLeft w:val="0"/>
          <w:marRight w:val="0"/>
          <w:marTop w:val="0"/>
          <w:marBottom w:val="0"/>
          <w:divBdr>
            <w:top w:val="none" w:sz="0" w:space="0" w:color="auto"/>
            <w:left w:val="none" w:sz="0" w:space="0" w:color="auto"/>
            <w:bottom w:val="none" w:sz="0" w:space="0" w:color="auto"/>
            <w:right w:val="none" w:sz="0" w:space="0" w:color="auto"/>
          </w:divBdr>
          <w:divsChild>
            <w:div w:id="2144813164">
              <w:marLeft w:val="0"/>
              <w:marRight w:val="0"/>
              <w:marTop w:val="0"/>
              <w:marBottom w:val="0"/>
              <w:divBdr>
                <w:top w:val="none" w:sz="0" w:space="0" w:color="auto"/>
                <w:left w:val="none" w:sz="0" w:space="0" w:color="auto"/>
                <w:bottom w:val="none" w:sz="0" w:space="0" w:color="auto"/>
                <w:right w:val="none" w:sz="0" w:space="0" w:color="auto"/>
              </w:divBdr>
            </w:div>
            <w:div w:id="2144813232">
              <w:marLeft w:val="0"/>
              <w:marRight w:val="0"/>
              <w:marTop w:val="0"/>
              <w:marBottom w:val="0"/>
              <w:divBdr>
                <w:top w:val="none" w:sz="0" w:space="0" w:color="auto"/>
                <w:left w:val="none" w:sz="0" w:space="0" w:color="auto"/>
                <w:bottom w:val="none" w:sz="0" w:space="0" w:color="auto"/>
                <w:right w:val="none" w:sz="0" w:space="0" w:color="auto"/>
              </w:divBdr>
            </w:div>
          </w:divsChild>
        </w:div>
        <w:div w:id="2144813207">
          <w:marLeft w:val="0"/>
          <w:marRight w:val="0"/>
          <w:marTop w:val="0"/>
          <w:marBottom w:val="0"/>
          <w:divBdr>
            <w:top w:val="none" w:sz="0" w:space="0" w:color="auto"/>
            <w:left w:val="none" w:sz="0" w:space="0" w:color="auto"/>
            <w:bottom w:val="none" w:sz="0" w:space="0" w:color="auto"/>
            <w:right w:val="none" w:sz="0" w:space="0" w:color="auto"/>
          </w:divBdr>
          <w:divsChild>
            <w:div w:id="2144813174">
              <w:marLeft w:val="0"/>
              <w:marRight w:val="0"/>
              <w:marTop w:val="0"/>
              <w:marBottom w:val="0"/>
              <w:divBdr>
                <w:top w:val="none" w:sz="0" w:space="0" w:color="auto"/>
                <w:left w:val="none" w:sz="0" w:space="0" w:color="auto"/>
                <w:bottom w:val="none" w:sz="0" w:space="0" w:color="auto"/>
                <w:right w:val="none" w:sz="0" w:space="0" w:color="auto"/>
              </w:divBdr>
            </w:div>
            <w:div w:id="2144813187">
              <w:marLeft w:val="0"/>
              <w:marRight w:val="0"/>
              <w:marTop w:val="0"/>
              <w:marBottom w:val="0"/>
              <w:divBdr>
                <w:top w:val="none" w:sz="0" w:space="0" w:color="auto"/>
                <w:left w:val="none" w:sz="0" w:space="0" w:color="auto"/>
                <w:bottom w:val="none" w:sz="0" w:space="0" w:color="auto"/>
                <w:right w:val="none" w:sz="0" w:space="0" w:color="auto"/>
              </w:divBdr>
            </w:div>
          </w:divsChild>
        </w:div>
        <w:div w:id="2144813216">
          <w:marLeft w:val="0"/>
          <w:marRight w:val="0"/>
          <w:marTop w:val="0"/>
          <w:marBottom w:val="0"/>
          <w:divBdr>
            <w:top w:val="none" w:sz="0" w:space="0" w:color="auto"/>
            <w:left w:val="none" w:sz="0" w:space="0" w:color="auto"/>
            <w:bottom w:val="none" w:sz="0" w:space="0" w:color="auto"/>
            <w:right w:val="none" w:sz="0" w:space="0" w:color="auto"/>
          </w:divBdr>
          <w:divsChild>
            <w:div w:id="2144813160">
              <w:marLeft w:val="0"/>
              <w:marRight w:val="0"/>
              <w:marTop w:val="0"/>
              <w:marBottom w:val="0"/>
              <w:divBdr>
                <w:top w:val="none" w:sz="0" w:space="0" w:color="auto"/>
                <w:left w:val="none" w:sz="0" w:space="0" w:color="auto"/>
                <w:bottom w:val="none" w:sz="0" w:space="0" w:color="auto"/>
                <w:right w:val="none" w:sz="0" w:space="0" w:color="auto"/>
              </w:divBdr>
            </w:div>
            <w:div w:id="2144813170">
              <w:marLeft w:val="0"/>
              <w:marRight w:val="0"/>
              <w:marTop w:val="0"/>
              <w:marBottom w:val="0"/>
              <w:divBdr>
                <w:top w:val="none" w:sz="0" w:space="0" w:color="auto"/>
                <w:left w:val="none" w:sz="0" w:space="0" w:color="auto"/>
                <w:bottom w:val="none" w:sz="0" w:space="0" w:color="auto"/>
                <w:right w:val="none" w:sz="0" w:space="0" w:color="auto"/>
              </w:divBdr>
            </w:div>
          </w:divsChild>
        </w:div>
        <w:div w:id="2144813222">
          <w:marLeft w:val="0"/>
          <w:marRight w:val="0"/>
          <w:marTop w:val="0"/>
          <w:marBottom w:val="0"/>
          <w:divBdr>
            <w:top w:val="none" w:sz="0" w:space="0" w:color="auto"/>
            <w:left w:val="none" w:sz="0" w:space="0" w:color="auto"/>
            <w:bottom w:val="none" w:sz="0" w:space="0" w:color="auto"/>
            <w:right w:val="none" w:sz="0" w:space="0" w:color="auto"/>
          </w:divBdr>
          <w:divsChild>
            <w:div w:id="2144813157">
              <w:marLeft w:val="0"/>
              <w:marRight w:val="0"/>
              <w:marTop w:val="0"/>
              <w:marBottom w:val="0"/>
              <w:divBdr>
                <w:top w:val="none" w:sz="0" w:space="0" w:color="auto"/>
                <w:left w:val="none" w:sz="0" w:space="0" w:color="auto"/>
                <w:bottom w:val="none" w:sz="0" w:space="0" w:color="auto"/>
                <w:right w:val="none" w:sz="0" w:space="0" w:color="auto"/>
              </w:divBdr>
            </w:div>
            <w:div w:id="2144813215">
              <w:marLeft w:val="0"/>
              <w:marRight w:val="0"/>
              <w:marTop w:val="0"/>
              <w:marBottom w:val="0"/>
              <w:divBdr>
                <w:top w:val="none" w:sz="0" w:space="0" w:color="auto"/>
                <w:left w:val="none" w:sz="0" w:space="0" w:color="auto"/>
                <w:bottom w:val="none" w:sz="0" w:space="0" w:color="auto"/>
                <w:right w:val="none" w:sz="0" w:space="0" w:color="auto"/>
              </w:divBdr>
            </w:div>
          </w:divsChild>
        </w:div>
        <w:div w:id="2144813223">
          <w:marLeft w:val="0"/>
          <w:marRight w:val="0"/>
          <w:marTop w:val="0"/>
          <w:marBottom w:val="0"/>
          <w:divBdr>
            <w:top w:val="none" w:sz="0" w:space="0" w:color="auto"/>
            <w:left w:val="none" w:sz="0" w:space="0" w:color="auto"/>
            <w:bottom w:val="none" w:sz="0" w:space="0" w:color="auto"/>
            <w:right w:val="none" w:sz="0" w:space="0" w:color="auto"/>
          </w:divBdr>
          <w:divsChild>
            <w:div w:id="2144813154">
              <w:marLeft w:val="0"/>
              <w:marRight w:val="0"/>
              <w:marTop w:val="0"/>
              <w:marBottom w:val="0"/>
              <w:divBdr>
                <w:top w:val="none" w:sz="0" w:space="0" w:color="auto"/>
                <w:left w:val="none" w:sz="0" w:space="0" w:color="auto"/>
                <w:bottom w:val="none" w:sz="0" w:space="0" w:color="auto"/>
                <w:right w:val="none" w:sz="0" w:space="0" w:color="auto"/>
              </w:divBdr>
            </w:div>
            <w:div w:id="214481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813189">
      <w:marLeft w:val="0"/>
      <w:marRight w:val="0"/>
      <w:marTop w:val="0"/>
      <w:marBottom w:val="0"/>
      <w:divBdr>
        <w:top w:val="none" w:sz="0" w:space="0" w:color="auto"/>
        <w:left w:val="none" w:sz="0" w:space="0" w:color="auto"/>
        <w:bottom w:val="none" w:sz="0" w:space="0" w:color="auto"/>
        <w:right w:val="none" w:sz="0" w:space="0" w:color="auto"/>
      </w:divBdr>
    </w:div>
    <w:div w:id="2144813190">
      <w:marLeft w:val="0"/>
      <w:marRight w:val="0"/>
      <w:marTop w:val="0"/>
      <w:marBottom w:val="0"/>
      <w:divBdr>
        <w:top w:val="none" w:sz="0" w:space="0" w:color="auto"/>
        <w:left w:val="none" w:sz="0" w:space="0" w:color="auto"/>
        <w:bottom w:val="none" w:sz="0" w:space="0" w:color="auto"/>
        <w:right w:val="none" w:sz="0" w:space="0" w:color="auto"/>
      </w:divBdr>
    </w:div>
    <w:div w:id="2144813191">
      <w:marLeft w:val="0"/>
      <w:marRight w:val="0"/>
      <w:marTop w:val="0"/>
      <w:marBottom w:val="0"/>
      <w:divBdr>
        <w:top w:val="none" w:sz="0" w:space="0" w:color="auto"/>
        <w:left w:val="none" w:sz="0" w:space="0" w:color="auto"/>
        <w:bottom w:val="none" w:sz="0" w:space="0" w:color="auto"/>
        <w:right w:val="none" w:sz="0" w:space="0" w:color="auto"/>
      </w:divBdr>
    </w:div>
    <w:div w:id="2144813192">
      <w:marLeft w:val="0"/>
      <w:marRight w:val="0"/>
      <w:marTop w:val="0"/>
      <w:marBottom w:val="0"/>
      <w:divBdr>
        <w:top w:val="none" w:sz="0" w:space="0" w:color="auto"/>
        <w:left w:val="none" w:sz="0" w:space="0" w:color="auto"/>
        <w:bottom w:val="none" w:sz="0" w:space="0" w:color="auto"/>
        <w:right w:val="none" w:sz="0" w:space="0" w:color="auto"/>
      </w:divBdr>
    </w:div>
    <w:div w:id="2144813193">
      <w:marLeft w:val="0"/>
      <w:marRight w:val="0"/>
      <w:marTop w:val="0"/>
      <w:marBottom w:val="0"/>
      <w:divBdr>
        <w:top w:val="none" w:sz="0" w:space="0" w:color="auto"/>
        <w:left w:val="none" w:sz="0" w:space="0" w:color="auto"/>
        <w:bottom w:val="none" w:sz="0" w:space="0" w:color="auto"/>
        <w:right w:val="none" w:sz="0" w:space="0" w:color="auto"/>
      </w:divBdr>
    </w:div>
    <w:div w:id="2144813194">
      <w:marLeft w:val="0"/>
      <w:marRight w:val="0"/>
      <w:marTop w:val="0"/>
      <w:marBottom w:val="0"/>
      <w:divBdr>
        <w:top w:val="none" w:sz="0" w:space="0" w:color="auto"/>
        <w:left w:val="none" w:sz="0" w:space="0" w:color="auto"/>
        <w:bottom w:val="none" w:sz="0" w:space="0" w:color="auto"/>
        <w:right w:val="none" w:sz="0" w:space="0" w:color="auto"/>
      </w:divBdr>
    </w:div>
    <w:div w:id="2144813195">
      <w:marLeft w:val="0"/>
      <w:marRight w:val="0"/>
      <w:marTop w:val="0"/>
      <w:marBottom w:val="0"/>
      <w:divBdr>
        <w:top w:val="none" w:sz="0" w:space="0" w:color="auto"/>
        <w:left w:val="none" w:sz="0" w:space="0" w:color="auto"/>
        <w:bottom w:val="none" w:sz="0" w:space="0" w:color="auto"/>
        <w:right w:val="none" w:sz="0" w:space="0" w:color="auto"/>
      </w:divBdr>
    </w:div>
    <w:div w:id="2144813196">
      <w:marLeft w:val="0"/>
      <w:marRight w:val="0"/>
      <w:marTop w:val="0"/>
      <w:marBottom w:val="0"/>
      <w:divBdr>
        <w:top w:val="none" w:sz="0" w:space="0" w:color="auto"/>
        <w:left w:val="none" w:sz="0" w:space="0" w:color="auto"/>
        <w:bottom w:val="none" w:sz="0" w:space="0" w:color="auto"/>
        <w:right w:val="none" w:sz="0" w:space="0" w:color="auto"/>
      </w:divBdr>
    </w:div>
    <w:div w:id="2144813197">
      <w:marLeft w:val="0"/>
      <w:marRight w:val="0"/>
      <w:marTop w:val="0"/>
      <w:marBottom w:val="0"/>
      <w:divBdr>
        <w:top w:val="none" w:sz="0" w:space="0" w:color="auto"/>
        <w:left w:val="none" w:sz="0" w:space="0" w:color="auto"/>
        <w:bottom w:val="none" w:sz="0" w:space="0" w:color="auto"/>
        <w:right w:val="none" w:sz="0" w:space="0" w:color="auto"/>
      </w:divBdr>
    </w:div>
    <w:div w:id="2144813198">
      <w:marLeft w:val="0"/>
      <w:marRight w:val="0"/>
      <w:marTop w:val="0"/>
      <w:marBottom w:val="0"/>
      <w:divBdr>
        <w:top w:val="none" w:sz="0" w:space="0" w:color="auto"/>
        <w:left w:val="none" w:sz="0" w:space="0" w:color="auto"/>
        <w:bottom w:val="none" w:sz="0" w:space="0" w:color="auto"/>
        <w:right w:val="none" w:sz="0" w:space="0" w:color="auto"/>
      </w:divBdr>
    </w:div>
    <w:div w:id="2144813200">
      <w:marLeft w:val="0"/>
      <w:marRight w:val="0"/>
      <w:marTop w:val="0"/>
      <w:marBottom w:val="0"/>
      <w:divBdr>
        <w:top w:val="none" w:sz="0" w:space="0" w:color="auto"/>
        <w:left w:val="none" w:sz="0" w:space="0" w:color="auto"/>
        <w:bottom w:val="none" w:sz="0" w:space="0" w:color="auto"/>
        <w:right w:val="none" w:sz="0" w:space="0" w:color="auto"/>
      </w:divBdr>
    </w:div>
    <w:div w:id="2144813201">
      <w:marLeft w:val="0"/>
      <w:marRight w:val="0"/>
      <w:marTop w:val="0"/>
      <w:marBottom w:val="0"/>
      <w:divBdr>
        <w:top w:val="none" w:sz="0" w:space="0" w:color="auto"/>
        <w:left w:val="none" w:sz="0" w:space="0" w:color="auto"/>
        <w:bottom w:val="none" w:sz="0" w:space="0" w:color="auto"/>
        <w:right w:val="none" w:sz="0" w:space="0" w:color="auto"/>
      </w:divBdr>
    </w:div>
    <w:div w:id="2144813202">
      <w:marLeft w:val="0"/>
      <w:marRight w:val="0"/>
      <w:marTop w:val="0"/>
      <w:marBottom w:val="0"/>
      <w:divBdr>
        <w:top w:val="none" w:sz="0" w:space="0" w:color="auto"/>
        <w:left w:val="none" w:sz="0" w:space="0" w:color="auto"/>
        <w:bottom w:val="none" w:sz="0" w:space="0" w:color="auto"/>
        <w:right w:val="none" w:sz="0" w:space="0" w:color="auto"/>
      </w:divBdr>
    </w:div>
    <w:div w:id="2144813203">
      <w:marLeft w:val="0"/>
      <w:marRight w:val="0"/>
      <w:marTop w:val="0"/>
      <w:marBottom w:val="0"/>
      <w:divBdr>
        <w:top w:val="none" w:sz="0" w:space="0" w:color="auto"/>
        <w:left w:val="none" w:sz="0" w:space="0" w:color="auto"/>
        <w:bottom w:val="none" w:sz="0" w:space="0" w:color="auto"/>
        <w:right w:val="none" w:sz="0" w:space="0" w:color="auto"/>
      </w:divBdr>
    </w:div>
    <w:div w:id="2144813205">
      <w:marLeft w:val="0"/>
      <w:marRight w:val="0"/>
      <w:marTop w:val="0"/>
      <w:marBottom w:val="0"/>
      <w:divBdr>
        <w:top w:val="none" w:sz="0" w:space="0" w:color="auto"/>
        <w:left w:val="none" w:sz="0" w:space="0" w:color="auto"/>
        <w:bottom w:val="none" w:sz="0" w:space="0" w:color="auto"/>
        <w:right w:val="none" w:sz="0" w:space="0" w:color="auto"/>
      </w:divBdr>
    </w:div>
    <w:div w:id="2144813206">
      <w:marLeft w:val="0"/>
      <w:marRight w:val="0"/>
      <w:marTop w:val="0"/>
      <w:marBottom w:val="0"/>
      <w:divBdr>
        <w:top w:val="none" w:sz="0" w:space="0" w:color="auto"/>
        <w:left w:val="none" w:sz="0" w:space="0" w:color="auto"/>
        <w:bottom w:val="none" w:sz="0" w:space="0" w:color="auto"/>
        <w:right w:val="none" w:sz="0" w:space="0" w:color="auto"/>
      </w:divBdr>
    </w:div>
    <w:div w:id="2144813209">
      <w:marLeft w:val="0"/>
      <w:marRight w:val="0"/>
      <w:marTop w:val="0"/>
      <w:marBottom w:val="0"/>
      <w:divBdr>
        <w:top w:val="none" w:sz="0" w:space="0" w:color="auto"/>
        <w:left w:val="none" w:sz="0" w:space="0" w:color="auto"/>
        <w:bottom w:val="none" w:sz="0" w:space="0" w:color="auto"/>
        <w:right w:val="none" w:sz="0" w:space="0" w:color="auto"/>
      </w:divBdr>
    </w:div>
    <w:div w:id="2144813211">
      <w:marLeft w:val="0"/>
      <w:marRight w:val="0"/>
      <w:marTop w:val="0"/>
      <w:marBottom w:val="0"/>
      <w:divBdr>
        <w:top w:val="none" w:sz="0" w:space="0" w:color="auto"/>
        <w:left w:val="none" w:sz="0" w:space="0" w:color="auto"/>
        <w:bottom w:val="none" w:sz="0" w:space="0" w:color="auto"/>
        <w:right w:val="none" w:sz="0" w:space="0" w:color="auto"/>
      </w:divBdr>
    </w:div>
    <w:div w:id="2144813212">
      <w:marLeft w:val="0"/>
      <w:marRight w:val="0"/>
      <w:marTop w:val="0"/>
      <w:marBottom w:val="0"/>
      <w:divBdr>
        <w:top w:val="none" w:sz="0" w:space="0" w:color="auto"/>
        <w:left w:val="none" w:sz="0" w:space="0" w:color="auto"/>
        <w:bottom w:val="none" w:sz="0" w:space="0" w:color="auto"/>
        <w:right w:val="none" w:sz="0" w:space="0" w:color="auto"/>
      </w:divBdr>
    </w:div>
    <w:div w:id="2144813213">
      <w:marLeft w:val="0"/>
      <w:marRight w:val="0"/>
      <w:marTop w:val="0"/>
      <w:marBottom w:val="0"/>
      <w:divBdr>
        <w:top w:val="none" w:sz="0" w:space="0" w:color="auto"/>
        <w:left w:val="none" w:sz="0" w:space="0" w:color="auto"/>
        <w:bottom w:val="none" w:sz="0" w:space="0" w:color="auto"/>
        <w:right w:val="none" w:sz="0" w:space="0" w:color="auto"/>
      </w:divBdr>
    </w:div>
    <w:div w:id="2144813214">
      <w:marLeft w:val="0"/>
      <w:marRight w:val="0"/>
      <w:marTop w:val="0"/>
      <w:marBottom w:val="0"/>
      <w:divBdr>
        <w:top w:val="none" w:sz="0" w:space="0" w:color="auto"/>
        <w:left w:val="none" w:sz="0" w:space="0" w:color="auto"/>
        <w:bottom w:val="none" w:sz="0" w:space="0" w:color="auto"/>
        <w:right w:val="none" w:sz="0" w:space="0" w:color="auto"/>
      </w:divBdr>
    </w:div>
    <w:div w:id="2144813217">
      <w:marLeft w:val="0"/>
      <w:marRight w:val="0"/>
      <w:marTop w:val="0"/>
      <w:marBottom w:val="0"/>
      <w:divBdr>
        <w:top w:val="none" w:sz="0" w:space="0" w:color="auto"/>
        <w:left w:val="none" w:sz="0" w:space="0" w:color="auto"/>
        <w:bottom w:val="none" w:sz="0" w:space="0" w:color="auto"/>
        <w:right w:val="none" w:sz="0" w:space="0" w:color="auto"/>
      </w:divBdr>
    </w:div>
    <w:div w:id="2144813219">
      <w:marLeft w:val="0"/>
      <w:marRight w:val="0"/>
      <w:marTop w:val="0"/>
      <w:marBottom w:val="0"/>
      <w:divBdr>
        <w:top w:val="none" w:sz="0" w:space="0" w:color="auto"/>
        <w:left w:val="none" w:sz="0" w:space="0" w:color="auto"/>
        <w:bottom w:val="none" w:sz="0" w:space="0" w:color="auto"/>
        <w:right w:val="none" w:sz="0" w:space="0" w:color="auto"/>
      </w:divBdr>
    </w:div>
    <w:div w:id="2144813220">
      <w:marLeft w:val="0"/>
      <w:marRight w:val="0"/>
      <w:marTop w:val="0"/>
      <w:marBottom w:val="0"/>
      <w:divBdr>
        <w:top w:val="none" w:sz="0" w:space="0" w:color="auto"/>
        <w:left w:val="none" w:sz="0" w:space="0" w:color="auto"/>
        <w:bottom w:val="none" w:sz="0" w:space="0" w:color="auto"/>
        <w:right w:val="none" w:sz="0" w:space="0" w:color="auto"/>
      </w:divBdr>
    </w:div>
    <w:div w:id="2144813221">
      <w:marLeft w:val="0"/>
      <w:marRight w:val="0"/>
      <w:marTop w:val="0"/>
      <w:marBottom w:val="0"/>
      <w:divBdr>
        <w:top w:val="none" w:sz="0" w:space="0" w:color="auto"/>
        <w:left w:val="none" w:sz="0" w:space="0" w:color="auto"/>
        <w:bottom w:val="none" w:sz="0" w:space="0" w:color="auto"/>
        <w:right w:val="none" w:sz="0" w:space="0" w:color="auto"/>
      </w:divBdr>
    </w:div>
    <w:div w:id="2144813224">
      <w:marLeft w:val="0"/>
      <w:marRight w:val="0"/>
      <w:marTop w:val="0"/>
      <w:marBottom w:val="0"/>
      <w:divBdr>
        <w:top w:val="none" w:sz="0" w:space="0" w:color="auto"/>
        <w:left w:val="none" w:sz="0" w:space="0" w:color="auto"/>
        <w:bottom w:val="none" w:sz="0" w:space="0" w:color="auto"/>
        <w:right w:val="none" w:sz="0" w:space="0" w:color="auto"/>
      </w:divBdr>
    </w:div>
    <w:div w:id="2144813225">
      <w:marLeft w:val="0"/>
      <w:marRight w:val="0"/>
      <w:marTop w:val="0"/>
      <w:marBottom w:val="0"/>
      <w:divBdr>
        <w:top w:val="none" w:sz="0" w:space="0" w:color="auto"/>
        <w:left w:val="none" w:sz="0" w:space="0" w:color="auto"/>
        <w:bottom w:val="none" w:sz="0" w:space="0" w:color="auto"/>
        <w:right w:val="none" w:sz="0" w:space="0" w:color="auto"/>
      </w:divBdr>
    </w:div>
    <w:div w:id="2144813226">
      <w:marLeft w:val="0"/>
      <w:marRight w:val="0"/>
      <w:marTop w:val="0"/>
      <w:marBottom w:val="0"/>
      <w:divBdr>
        <w:top w:val="none" w:sz="0" w:space="0" w:color="auto"/>
        <w:left w:val="none" w:sz="0" w:space="0" w:color="auto"/>
        <w:bottom w:val="none" w:sz="0" w:space="0" w:color="auto"/>
        <w:right w:val="none" w:sz="0" w:space="0" w:color="auto"/>
      </w:divBdr>
    </w:div>
    <w:div w:id="2144813228">
      <w:marLeft w:val="0"/>
      <w:marRight w:val="0"/>
      <w:marTop w:val="0"/>
      <w:marBottom w:val="0"/>
      <w:divBdr>
        <w:top w:val="none" w:sz="0" w:space="0" w:color="auto"/>
        <w:left w:val="none" w:sz="0" w:space="0" w:color="auto"/>
        <w:bottom w:val="none" w:sz="0" w:space="0" w:color="auto"/>
        <w:right w:val="none" w:sz="0" w:space="0" w:color="auto"/>
      </w:divBdr>
    </w:div>
    <w:div w:id="2144813229">
      <w:marLeft w:val="0"/>
      <w:marRight w:val="0"/>
      <w:marTop w:val="0"/>
      <w:marBottom w:val="0"/>
      <w:divBdr>
        <w:top w:val="none" w:sz="0" w:space="0" w:color="auto"/>
        <w:left w:val="none" w:sz="0" w:space="0" w:color="auto"/>
        <w:bottom w:val="none" w:sz="0" w:space="0" w:color="auto"/>
        <w:right w:val="none" w:sz="0" w:space="0" w:color="auto"/>
      </w:divBdr>
    </w:div>
    <w:div w:id="2144813230">
      <w:marLeft w:val="0"/>
      <w:marRight w:val="0"/>
      <w:marTop w:val="0"/>
      <w:marBottom w:val="0"/>
      <w:divBdr>
        <w:top w:val="none" w:sz="0" w:space="0" w:color="auto"/>
        <w:left w:val="none" w:sz="0" w:space="0" w:color="auto"/>
        <w:bottom w:val="none" w:sz="0" w:space="0" w:color="auto"/>
        <w:right w:val="none" w:sz="0" w:space="0" w:color="auto"/>
      </w:divBdr>
    </w:div>
    <w:div w:id="2144813231">
      <w:marLeft w:val="0"/>
      <w:marRight w:val="0"/>
      <w:marTop w:val="0"/>
      <w:marBottom w:val="0"/>
      <w:divBdr>
        <w:top w:val="none" w:sz="0" w:space="0" w:color="auto"/>
        <w:left w:val="none" w:sz="0" w:space="0" w:color="auto"/>
        <w:bottom w:val="none" w:sz="0" w:space="0" w:color="auto"/>
        <w:right w:val="none" w:sz="0" w:space="0" w:color="auto"/>
      </w:divBdr>
    </w:div>
    <w:div w:id="2144813233">
      <w:marLeft w:val="0"/>
      <w:marRight w:val="0"/>
      <w:marTop w:val="0"/>
      <w:marBottom w:val="0"/>
      <w:divBdr>
        <w:top w:val="none" w:sz="0" w:space="0" w:color="auto"/>
        <w:left w:val="none" w:sz="0" w:space="0" w:color="auto"/>
        <w:bottom w:val="none" w:sz="0" w:space="0" w:color="auto"/>
        <w:right w:val="none" w:sz="0" w:space="0" w:color="auto"/>
      </w:divBdr>
    </w:div>
    <w:div w:id="21448132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www.http://www.%20edu.ru"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 TargetMode="External"/><Relationship Id="rId12" Type="http://schemas.openxmlformats.org/officeDocument/2006/relationships/hyperlink" Target="http://eng.1september.ru/" TargetMode="External"/><Relationship Id="rId17" Type="http://schemas.openxmlformats.org/officeDocument/2006/relationships/hyperlink" Target="http://www.pedlib.ru/" TargetMode="External"/><Relationship Id="rId2" Type="http://schemas.openxmlformats.org/officeDocument/2006/relationships/styles" Target="styles.xml"/><Relationship Id="rId16" Type="http://schemas.openxmlformats.org/officeDocument/2006/relationships/hyperlink" Target="http://www.nlr.ru/res/inv/guideseria/pedagogica/"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6951.html" TargetMode="External"/><Relationship Id="rId5" Type="http://schemas.openxmlformats.org/officeDocument/2006/relationships/footnotes" Target="footnotes.xml"/><Relationship Id="rId15" Type="http://schemas.openxmlformats.org/officeDocument/2006/relationships/hyperlink" Target="http://www.http://www.%20sinncom.ru/content/reforma/index1.htm" TargetMode="External"/><Relationship Id="rId10" Type="http://schemas.openxmlformats.org/officeDocument/2006/relationships/hyperlink" Target="http://www.iprbookshop.ru/32290.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 TargetMode="External"/><Relationship Id="rId14" Type="http://schemas.openxmlformats.org/officeDocument/2006/relationships/hyperlink" Target="http://www.http://www.%20gumer.info/bibliotek_Buks/Pedagog/russpen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378</TotalTime>
  <Pages>1</Pages>
  <Words>6545</Words>
  <Characters>37311</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Соня</dc:creator>
  <cp:keywords/>
  <dc:description/>
  <cp:lastModifiedBy>ТатьянаНиколаевна</cp:lastModifiedBy>
  <cp:revision>38</cp:revision>
  <cp:lastPrinted>2019-12-29T07:22:00Z</cp:lastPrinted>
  <dcterms:created xsi:type="dcterms:W3CDTF">2019-12-16T15:27:00Z</dcterms:created>
  <dcterms:modified xsi:type="dcterms:W3CDTF">2024-08-14T07:35:00Z</dcterms:modified>
</cp:coreProperties>
</file>